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923" w:rsidRPr="00326D4B" w:rsidRDefault="001B5923" w:rsidP="003E158B">
      <w:pPr>
        <w:autoSpaceDE w:val="0"/>
        <w:autoSpaceDN w:val="0"/>
        <w:adjustRightInd w:val="0"/>
        <w:spacing w:after="0" w:line="240" w:lineRule="auto"/>
        <w:jc w:val="right"/>
        <w:rPr>
          <w:rFonts w:ascii="Times New Roman" w:hAnsi="Times New Roman" w:cs="Times New Roman"/>
          <w:sz w:val="24"/>
          <w:szCs w:val="24"/>
          <w:lang w:val="ro-RO"/>
        </w:rPr>
      </w:pPr>
    </w:p>
    <w:p w:rsidR="00ED6552" w:rsidRPr="00326D4B" w:rsidRDefault="00ED6552" w:rsidP="003E158B">
      <w:pPr>
        <w:autoSpaceDE w:val="0"/>
        <w:autoSpaceDN w:val="0"/>
        <w:adjustRightInd w:val="0"/>
        <w:spacing w:after="0" w:line="240" w:lineRule="auto"/>
        <w:jc w:val="right"/>
        <w:rPr>
          <w:rFonts w:ascii="Times New Roman" w:hAnsi="Times New Roman" w:cs="Times New Roman"/>
          <w:b/>
          <w:sz w:val="24"/>
          <w:szCs w:val="24"/>
          <w:lang w:val="ro-RO"/>
        </w:rPr>
      </w:pPr>
      <w:r w:rsidRPr="00326D4B">
        <w:rPr>
          <w:rFonts w:ascii="Times New Roman" w:hAnsi="Times New Roman" w:cs="Times New Roman"/>
          <w:b/>
          <w:sz w:val="24"/>
          <w:szCs w:val="24"/>
          <w:lang w:val="ro-RO"/>
        </w:rPr>
        <w:t>ANEXA 23</w:t>
      </w:r>
    </w:p>
    <w:p w:rsidR="007D4AB9" w:rsidRPr="00326D4B" w:rsidRDefault="007D4AB9" w:rsidP="003E158B">
      <w:pPr>
        <w:autoSpaceDE w:val="0"/>
        <w:autoSpaceDN w:val="0"/>
        <w:adjustRightInd w:val="0"/>
        <w:spacing w:after="0" w:line="240" w:lineRule="auto"/>
        <w:jc w:val="center"/>
        <w:rPr>
          <w:rFonts w:ascii="Times New Roman" w:hAnsi="Times New Roman" w:cs="Times New Roman"/>
          <w:b/>
          <w:bCs/>
          <w:sz w:val="24"/>
          <w:szCs w:val="24"/>
          <w:lang w:val="ro-RO"/>
        </w:rPr>
      </w:pPr>
    </w:p>
    <w:p w:rsidR="00ED6552" w:rsidRPr="00326D4B" w:rsidRDefault="00ED6552" w:rsidP="003E158B">
      <w:pPr>
        <w:autoSpaceDE w:val="0"/>
        <w:autoSpaceDN w:val="0"/>
        <w:adjustRightInd w:val="0"/>
        <w:spacing w:after="0" w:line="240" w:lineRule="auto"/>
        <w:jc w:val="center"/>
        <w:rPr>
          <w:rFonts w:ascii="Times New Roman" w:hAnsi="Times New Roman" w:cs="Times New Roman"/>
          <w:b/>
          <w:bCs/>
          <w:sz w:val="24"/>
          <w:szCs w:val="24"/>
          <w:lang w:val="ro-RO"/>
        </w:rPr>
      </w:pPr>
      <w:r w:rsidRPr="00326D4B">
        <w:rPr>
          <w:rFonts w:ascii="Times New Roman" w:hAnsi="Times New Roman" w:cs="Times New Roman"/>
          <w:b/>
          <w:bCs/>
          <w:sz w:val="24"/>
          <w:szCs w:val="24"/>
          <w:lang w:val="ro-RO"/>
        </w:rPr>
        <w:t>CONDIŢIILE ACORDĂRII SERVICIILOR MEDICALE ÎN UNITĂŢI SANITARE CU PATURI ŞI MODALITĂŢILE DE PLATĂ ALE ACESTORA</w:t>
      </w:r>
    </w:p>
    <w:p w:rsidR="00C673FC" w:rsidRPr="00326D4B" w:rsidRDefault="00C673FC" w:rsidP="003E158B">
      <w:pPr>
        <w:autoSpaceDE w:val="0"/>
        <w:autoSpaceDN w:val="0"/>
        <w:adjustRightInd w:val="0"/>
        <w:spacing w:after="0" w:line="240" w:lineRule="auto"/>
        <w:jc w:val="center"/>
        <w:rPr>
          <w:rFonts w:ascii="Times New Roman" w:hAnsi="Times New Roman" w:cs="Times New Roman"/>
          <w:sz w:val="24"/>
          <w:szCs w:val="24"/>
          <w:lang w:val="ro-RO"/>
        </w:rPr>
      </w:pPr>
    </w:p>
    <w:p w:rsidR="007D4AB9" w:rsidRPr="00326D4B" w:rsidRDefault="007D4AB9" w:rsidP="007D4AB9">
      <w:pPr>
        <w:autoSpaceDE w:val="0"/>
        <w:autoSpaceDN w:val="0"/>
        <w:adjustRightInd w:val="0"/>
        <w:spacing w:after="0" w:line="240" w:lineRule="auto"/>
        <w:jc w:val="both"/>
        <w:rPr>
          <w:rFonts w:ascii="Times New Roman" w:hAnsi="Times New Roman" w:cs="Times New Roman"/>
          <w:sz w:val="24"/>
          <w:szCs w:val="24"/>
          <w:lang w:val="ro-RO"/>
        </w:rPr>
      </w:pPr>
    </w:p>
    <w:p w:rsidR="00372935" w:rsidRPr="00326D4B" w:rsidRDefault="00E9230B" w:rsidP="007D4AB9">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ED6552" w:rsidRPr="00326D4B">
        <w:rPr>
          <w:rFonts w:ascii="Times New Roman" w:hAnsi="Times New Roman" w:cs="Times New Roman"/>
          <w:sz w:val="24"/>
          <w:szCs w:val="24"/>
          <w:lang w:val="ro-RO"/>
        </w:rPr>
        <w:t>A</w:t>
      </w:r>
      <w:r w:rsidR="00961D9A" w:rsidRPr="00326D4B">
        <w:rPr>
          <w:rFonts w:ascii="Times New Roman" w:hAnsi="Times New Roman" w:cs="Times New Roman"/>
          <w:sz w:val="24"/>
          <w:szCs w:val="24"/>
          <w:lang w:val="ro-RO"/>
        </w:rPr>
        <w:t>rt</w:t>
      </w:r>
      <w:r w:rsidR="00ED6552" w:rsidRPr="00326D4B">
        <w:rPr>
          <w:rFonts w:ascii="Times New Roman" w:hAnsi="Times New Roman" w:cs="Times New Roman"/>
          <w:sz w:val="24"/>
          <w:szCs w:val="24"/>
          <w:lang w:val="ro-RO"/>
        </w:rPr>
        <w:t>. 1</w:t>
      </w:r>
      <w:r w:rsidR="00961D9A" w:rsidRPr="00326D4B">
        <w:rPr>
          <w:rFonts w:ascii="Times New Roman" w:hAnsi="Times New Roman" w:cs="Times New Roman"/>
          <w:sz w:val="24"/>
          <w:szCs w:val="24"/>
          <w:lang w:val="ro-RO"/>
        </w:rPr>
        <w:t>. -</w:t>
      </w:r>
      <w:r w:rsidR="00ED6552" w:rsidRPr="00326D4B">
        <w:rPr>
          <w:rFonts w:ascii="Times New Roman" w:hAnsi="Times New Roman" w:cs="Times New Roman"/>
          <w:sz w:val="24"/>
          <w:szCs w:val="24"/>
          <w:lang w:val="ro-RO"/>
        </w:rPr>
        <w:t xml:space="preserve"> Serviciile medicale spitaliceşti de care beneficiază asiguraţii sunt: servicii medicale spitaliceşti pentru patologie care necesită internare prin spitalizare continuă şi spitalizare de zi.</w:t>
      </w:r>
    </w:p>
    <w:p w:rsidR="00D716F4" w:rsidRPr="00326D4B" w:rsidRDefault="00D716F4" w:rsidP="007D4AB9">
      <w:pPr>
        <w:autoSpaceDE w:val="0"/>
        <w:autoSpaceDN w:val="0"/>
        <w:adjustRightInd w:val="0"/>
        <w:spacing w:after="0" w:line="240" w:lineRule="auto"/>
        <w:jc w:val="both"/>
        <w:rPr>
          <w:rFonts w:ascii="Times New Roman" w:hAnsi="Times New Roman" w:cs="Times New Roman"/>
          <w:sz w:val="16"/>
          <w:szCs w:val="16"/>
          <w:lang w:val="ro-RO"/>
        </w:rPr>
      </w:pPr>
    </w:p>
    <w:p w:rsidR="00ED6552" w:rsidRPr="00326D4B" w:rsidRDefault="00372935" w:rsidP="007D4AB9">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7D4AB9" w:rsidRPr="00326D4B">
        <w:rPr>
          <w:rFonts w:ascii="Times New Roman" w:hAnsi="Times New Roman" w:cs="Times New Roman"/>
          <w:sz w:val="24"/>
          <w:szCs w:val="24"/>
          <w:lang w:val="ro-RO"/>
        </w:rPr>
        <w:t xml:space="preserve"> </w:t>
      </w:r>
      <w:r w:rsidR="00ED6552" w:rsidRPr="00326D4B">
        <w:rPr>
          <w:rFonts w:ascii="Times New Roman" w:hAnsi="Times New Roman" w:cs="Times New Roman"/>
          <w:sz w:val="24"/>
          <w:szCs w:val="24"/>
          <w:lang w:val="ro-RO"/>
        </w:rPr>
        <w:t>A</w:t>
      </w:r>
      <w:r w:rsidR="00961D9A" w:rsidRPr="00326D4B">
        <w:rPr>
          <w:rFonts w:ascii="Times New Roman" w:hAnsi="Times New Roman" w:cs="Times New Roman"/>
          <w:sz w:val="24"/>
          <w:szCs w:val="24"/>
          <w:lang w:val="ro-RO"/>
        </w:rPr>
        <w:t>rt</w:t>
      </w:r>
      <w:r w:rsidR="00ED6552" w:rsidRPr="00326D4B">
        <w:rPr>
          <w:rFonts w:ascii="Times New Roman" w:hAnsi="Times New Roman" w:cs="Times New Roman"/>
          <w:sz w:val="24"/>
          <w:szCs w:val="24"/>
          <w:lang w:val="ro-RO"/>
        </w:rPr>
        <w:t>. 2</w:t>
      </w:r>
      <w:r w:rsidR="00961D9A" w:rsidRPr="00326D4B">
        <w:rPr>
          <w:rFonts w:ascii="Times New Roman" w:hAnsi="Times New Roman" w:cs="Times New Roman"/>
          <w:sz w:val="24"/>
          <w:szCs w:val="24"/>
          <w:lang w:val="ro-RO"/>
        </w:rPr>
        <w:t>. -</w:t>
      </w:r>
      <w:r w:rsidR="00ED6552" w:rsidRPr="00326D4B">
        <w:rPr>
          <w:rFonts w:ascii="Times New Roman" w:hAnsi="Times New Roman" w:cs="Times New Roman"/>
          <w:sz w:val="24"/>
          <w:szCs w:val="24"/>
          <w:lang w:val="ro-RO"/>
        </w:rPr>
        <w:t xml:space="preserve"> Serviciile medicale spitaliceşti se acordă sub formă de:  </w:t>
      </w:r>
    </w:p>
    <w:p w:rsidR="007D4AB9" w:rsidRPr="00326D4B" w:rsidRDefault="00ED6552" w:rsidP="007D4AB9">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7D4AB9" w:rsidRPr="00326D4B">
        <w:rPr>
          <w:rFonts w:ascii="Times New Roman" w:hAnsi="Times New Roman" w:cs="Times New Roman"/>
          <w:sz w:val="24"/>
          <w:szCs w:val="24"/>
          <w:lang w:val="ro-RO"/>
        </w:rPr>
        <w:t xml:space="preserve"> </w:t>
      </w:r>
      <w:r w:rsidRPr="00326D4B">
        <w:rPr>
          <w:rFonts w:ascii="Times New Roman" w:hAnsi="Times New Roman" w:cs="Times New Roman"/>
          <w:sz w:val="24"/>
          <w:szCs w:val="24"/>
          <w:lang w:val="ro-RO"/>
        </w:rPr>
        <w:t xml:space="preserve">1. servicii medicale spitaliceşti acordate în regim de spitalizare continuă - forma de internare prin care se acordă asistenţă medicală preventivă, curativă, de recuperare şi paliativă pe toată durata necesară rezolvării complete a cazului respectiv; </w:t>
      </w:r>
      <w:r w:rsidR="007D4AB9" w:rsidRPr="00326D4B">
        <w:rPr>
          <w:rFonts w:ascii="Times New Roman" w:hAnsi="Times New Roman" w:cs="Times New Roman"/>
          <w:sz w:val="24"/>
          <w:szCs w:val="24"/>
          <w:lang w:val="ro-RO"/>
        </w:rPr>
        <w:t>spitalizarea continuă este spitalizare cu durata de spitalizare mai mare de 12 ore.</w:t>
      </w:r>
    </w:p>
    <w:p w:rsidR="00ED6552" w:rsidRPr="00326D4B" w:rsidRDefault="004F4633"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7D4AB9" w:rsidRPr="00326D4B">
        <w:rPr>
          <w:rFonts w:ascii="Times New Roman" w:hAnsi="Times New Roman" w:cs="Times New Roman"/>
          <w:sz w:val="24"/>
          <w:szCs w:val="24"/>
          <w:lang w:val="ro-RO"/>
        </w:rPr>
        <w:t xml:space="preserve"> </w:t>
      </w:r>
      <w:r w:rsidR="00ED6552" w:rsidRPr="00326D4B">
        <w:rPr>
          <w:rFonts w:ascii="Times New Roman" w:hAnsi="Times New Roman" w:cs="Times New Roman"/>
          <w:sz w:val="24"/>
          <w:szCs w:val="24"/>
          <w:lang w:val="ro-RO"/>
        </w:rPr>
        <w:t>2. servicii medicale spitaliceşti acordate în regim de spitalizare de zi - reprezintă o alternativă la spitalizarea continuă pentru pacienţii care nu necesită supraveghere medicală mai mare de 12 ore/vizită (zi).</w:t>
      </w:r>
    </w:p>
    <w:p w:rsidR="00D716F4" w:rsidRPr="00326D4B" w:rsidRDefault="00D716F4" w:rsidP="00E0763A">
      <w:pPr>
        <w:autoSpaceDE w:val="0"/>
        <w:autoSpaceDN w:val="0"/>
        <w:adjustRightInd w:val="0"/>
        <w:spacing w:after="0" w:line="240" w:lineRule="auto"/>
        <w:jc w:val="both"/>
        <w:rPr>
          <w:rFonts w:ascii="Times New Roman" w:hAnsi="Times New Roman" w:cs="Times New Roman"/>
          <w:sz w:val="16"/>
          <w:szCs w:val="16"/>
          <w:lang w:val="ro-RO"/>
        </w:rPr>
      </w:pPr>
    </w:p>
    <w:p w:rsidR="00ED6552" w:rsidRPr="00326D4B" w:rsidRDefault="0061291F"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ED6552" w:rsidRPr="00326D4B">
        <w:rPr>
          <w:rFonts w:ascii="Times New Roman" w:hAnsi="Times New Roman" w:cs="Times New Roman"/>
          <w:sz w:val="24"/>
          <w:szCs w:val="24"/>
          <w:lang w:val="ro-RO"/>
        </w:rPr>
        <w:t>A</w:t>
      </w:r>
      <w:r w:rsidR="00961D9A" w:rsidRPr="00326D4B">
        <w:rPr>
          <w:rFonts w:ascii="Times New Roman" w:hAnsi="Times New Roman" w:cs="Times New Roman"/>
          <w:sz w:val="24"/>
          <w:szCs w:val="24"/>
          <w:lang w:val="ro-RO"/>
        </w:rPr>
        <w:t>rt</w:t>
      </w:r>
      <w:r w:rsidR="00ED6552" w:rsidRPr="00326D4B">
        <w:rPr>
          <w:rFonts w:ascii="Times New Roman" w:hAnsi="Times New Roman" w:cs="Times New Roman"/>
          <w:sz w:val="24"/>
          <w:szCs w:val="24"/>
          <w:lang w:val="ro-RO"/>
        </w:rPr>
        <w:t>. 3</w:t>
      </w:r>
      <w:r w:rsidR="00961D9A" w:rsidRPr="00326D4B">
        <w:rPr>
          <w:rFonts w:ascii="Times New Roman" w:hAnsi="Times New Roman" w:cs="Times New Roman"/>
          <w:sz w:val="24"/>
          <w:szCs w:val="24"/>
          <w:lang w:val="ro-RO"/>
        </w:rPr>
        <w:t>. -</w:t>
      </w:r>
      <w:r w:rsidR="003E158B" w:rsidRPr="00326D4B">
        <w:rPr>
          <w:rFonts w:ascii="Times New Roman" w:hAnsi="Times New Roman" w:cs="Times New Roman"/>
          <w:sz w:val="24"/>
          <w:szCs w:val="24"/>
          <w:lang w:val="ro-RO"/>
        </w:rPr>
        <w:t xml:space="preserve"> </w:t>
      </w:r>
      <w:r w:rsidR="00ED6552" w:rsidRPr="00326D4B">
        <w:rPr>
          <w:rFonts w:ascii="Times New Roman" w:hAnsi="Times New Roman" w:cs="Times New Roman"/>
          <w:sz w:val="24"/>
          <w:szCs w:val="24"/>
          <w:lang w:val="ro-RO"/>
        </w:rPr>
        <w:t xml:space="preserve">Serviciile medicale spitaliceşti ce se pot acorda în regim de spitalizare de zi în unităţile sanitare care nu încheie contract de furnizare de servicii medicale spitaliceşti în spitalizare continuă, autorizate de Ministerul Sănătăţii, inclusiv în centrele de sănătate multifuncţionale cu personalitate juridică, fac obiectul unui contract pentru furnizare de servicii medicale spitaliceşti acordate în regim de spitalizare de zi.   </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Contractul se adaptează după modelul de contract de furnizare de servicii medicale spitaliceşti prevăzut în anexa nr. 26 la ordin.</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Tarifele pentru spitalizare de zi se negociază pe baza propunerilor de oferte ale furnizorilor de servicii medicale, având în vedere documentele pentru fundamentarea tarifului conform </w:t>
      </w:r>
      <w:r w:rsidR="001A71EA" w:rsidRPr="00326D4B">
        <w:rPr>
          <w:rFonts w:ascii="Times New Roman" w:hAnsi="Times New Roman" w:cs="Times New Roman"/>
          <w:sz w:val="24"/>
          <w:szCs w:val="24"/>
          <w:lang w:val="ro-RO"/>
        </w:rPr>
        <w:t xml:space="preserve">anexei nr. 22 B </w:t>
      </w:r>
      <w:r w:rsidRPr="00326D4B">
        <w:rPr>
          <w:rFonts w:ascii="Times New Roman" w:hAnsi="Times New Roman" w:cs="Times New Roman"/>
          <w:sz w:val="24"/>
          <w:szCs w:val="24"/>
          <w:lang w:val="ro-RO"/>
        </w:rPr>
        <w:t>la ordin, şi nu pot fi mai mari decât tarifele maximale prevăzute în anexa nr. 22 la ordin. Tariful pe serviciu medical/caz rezolvat negociat cu spitalul, este unic pentru acelaşi tip de caz/serviciu prevăzut în anexa nr. 22 la ordin, indiferent de structura de spitalizare de zi în care se acordă serviciul/cazul rezolvat.</w:t>
      </w:r>
    </w:p>
    <w:p w:rsidR="00D716F4" w:rsidRPr="00326D4B" w:rsidRDefault="00D716F4" w:rsidP="00E0763A">
      <w:pPr>
        <w:autoSpaceDE w:val="0"/>
        <w:autoSpaceDN w:val="0"/>
        <w:adjustRightInd w:val="0"/>
        <w:spacing w:after="0" w:line="240" w:lineRule="auto"/>
        <w:jc w:val="both"/>
        <w:rPr>
          <w:rFonts w:ascii="Times New Roman" w:hAnsi="Times New Roman" w:cs="Times New Roman"/>
          <w:sz w:val="16"/>
          <w:szCs w:val="16"/>
          <w:lang w:val="ro-RO"/>
        </w:rPr>
      </w:pPr>
    </w:p>
    <w:p w:rsidR="00036F9B" w:rsidRPr="00326D4B" w:rsidRDefault="0061291F"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036F9B" w:rsidRPr="00326D4B">
        <w:rPr>
          <w:rFonts w:ascii="Times New Roman" w:hAnsi="Times New Roman" w:cs="Times New Roman"/>
          <w:sz w:val="24"/>
          <w:szCs w:val="24"/>
          <w:lang w:val="ro-RO"/>
        </w:rPr>
        <w:t>A</w:t>
      </w:r>
      <w:r w:rsidR="00961D9A" w:rsidRPr="00326D4B">
        <w:rPr>
          <w:rFonts w:ascii="Times New Roman" w:hAnsi="Times New Roman" w:cs="Times New Roman"/>
          <w:sz w:val="24"/>
          <w:szCs w:val="24"/>
          <w:lang w:val="ro-RO"/>
        </w:rPr>
        <w:t>rt</w:t>
      </w:r>
      <w:r w:rsidR="00036F9B" w:rsidRPr="00326D4B">
        <w:rPr>
          <w:rFonts w:ascii="Times New Roman" w:hAnsi="Times New Roman" w:cs="Times New Roman"/>
          <w:sz w:val="24"/>
          <w:szCs w:val="24"/>
          <w:lang w:val="ro-RO"/>
        </w:rPr>
        <w:t>. 4</w:t>
      </w:r>
      <w:r w:rsidR="00961D9A" w:rsidRPr="00326D4B">
        <w:rPr>
          <w:rFonts w:ascii="Times New Roman" w:hAnsi="Times New Roman" w:cs="Times New Roman"/>
          <w:sz w:val="24"/>
          <w:szCs w:val="24"/>
          <w:lang w:val="ro-RO"/>
        </w:rPr>
        <w:t>. -</w:t>
      </w:r>
      <w:r w:rsidR="00A62D80" w:rsidRPr="00326D4B">
        <w:rPr>
          <w:rFonts w:ascii="Times New Roman" w:hAnsi="Times New Roman" w:cs="Times New Roman"/>
          <w:sz w:val="24"/>
          <w:szCs w:val="24"/>
          <w:lang w:val="ro-RO"/>
        </w:rPr>
        <w:t xml:space="preserve"> </w:t>
      </w:r>
      <w:r w:rsidR="00036F9B" w:rsidRPr="00326D4B">
        <w:rPr>
          <w:rFonts w:ascii="Times New Roman" w:hAnsi="Times New Roman" w:cs="Times New Roman"/>
          <w:sz w:val="24"/>
          <w:szCs w:val="24"/>
          <w:lang w:val="ro-RO"/>
        </w:rPr>
        <w:t>(1) Furnizarea de servicii medicale spitaliceşti se acordă în baza contractelor încheiate de spitale cu casele de asigurări de sănătate, având în vedere următorii indicatori specifici spitalelor, după caz:</w:t>
      </w:r>
    </w:p>
    <w:p w:rsidR="00036F9B" w:rsidRPr="00326D4B" w:rsidRDefault="00CD431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a) indicatori cantitativi: </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1. număr de personal medical de specialitate existent conform structurii spitalelor, având în vedere şi numărul de posturi aprobate, potrivit legii;</w:t>
      </w:r>
    </w:p>
    <w:p w:rsidR="00036F9B" w:rsidRPr="00326D4B" w:rsidRDefault="009F7545"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036F9B" w:rsidRPr="00326D4B">
        <w:rPr>
          <w:rFonts w:ascii="Times New Roman" w:hAnsi="Times New Roman" w:cs="Times New Roman"/>
          <w:sz w:val="24"/>
          <w:szCs w:val="24"/>
          <w:lang w:val="ro-RO"/>
        </w:rPr>
        <w:t>2. număr de paturi stabilit potrivit structurii organizatorice a spitalelor aprobată sau avizată, după caz, de Ministerul Sănătăţii, în condiţiile legii;</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3. număr de paturi contractabile cu încadrarea în planul de paturi aprobat la nivel judeţean stabilit prin ordin al ministrului sănătăţii; numărul de paturi contractabile pentru fiecare spital, se stabileşte cu încadrarea în numărul de paturi aprobat la nivel judeţean de către o comisie formată din reprezentanţi ai casei de asigurări de sănătate şi ai direcţiei de sănătate publică/direcţiile medicale sau de structurile similare din ministerele şi instituţiile centrale cu reţea sanitară proprie şi se avizează de Ministerul Sănătăţii şi Casa Naţională de Asigurări de Sănătate, pe baza fundamentărilor transmise de casele de asigurări de sănătate/direcţiile de sănătate publică şi avute în vedere la stabilirea numărului de paturi contractabile.</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La stabilirea numărului de paturi contractabile pentru fiecare spital casele de asigurări de sănătate/direcţiile de sănătate publică, vor avea în vedere necesarul de servicii medicale pe specialităţi inclusiv pentru serviciile medicale acordate asiguraţilor din alte judeţe, specialităţile deficitare şi condiţiile specifice existente la nivel local.</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lastRenderedPageBreak/>
        <w:t>4. indicele mediu de utilizare a paturilor la nivel naţional, luat în calcul la stabilirea capacităţii spitalului funcţie de numărul de paturi contractabile este:</w:t>
      </w:r>
    </w:p>
    <w:p w:rsidR="00036F9B" w:rsidRPr="00326D4B" w:rsidRDefault="00036F9B" w:rsidP="00E0763A">
      <w:pPr>
        <w:autoSpaceDE w:val="0"/>
        <w:autoSpaceDN w:val="0"/>
        <w:adjustRightInd w:val="0"/>
        <w:spacing w:after="0" w:line="240" w:lineRule="auto"/>
        <w:ind w:firstLine="720"/>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4.1. pentru secţii/compartimente de acuţi 290 zile</w:t>
      </w:r>
    </w:p>
    <w:p w:rsidR="00036F9B" w:rsidRPr="00326D4B" w:rsidRDefault="00036F9B" w:rsidP="00E0763A">
      <w:pPr>
        <w:autoSpaceDE w:val="0"/>
        <w:autoSpaceDN w:val="0"/>
        <w:adjustRightInd w:val="0"/>
        <w:spacing w:after="0" w:line="240" w:lineRule="auto"/>
        <w:ind w:firstLine="720"/>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4.2. pentru secţii/compartimente de cronici şi îngrijiri paliative 320 zile</w:t>
      </w:r>
    </w:p>
    <w:p w:rsidR="00036F9B" w:rsidRPr="00326D4B" w:rsidRDefault="00036F9B" w:rsidP="00E0763A">
      <w:pPr>
        <w:autoSpaceDE w:val="0"/>
        <w:autoSpaceDN w:val="0"/>
        <w:adjustRightInd w:val="0"/>
        <w:spacing w:after="0" w:line="240" w:lineRule="auto"/>
        <w:ind w:firstLine="720"/>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4.3. pentru secţii/compartimente de cronici cu internări obligatorii pentru bolnavii aflaţi sub incidenţa art. 109, art. 110, art. 124 şi art. 125 din Legea nr. 286/2009 privind Codul penal, cu modificările şi completările ulterioare, şi cele dispuse prin ordonanţa procurorului pe timpul judecării sau urmăririi penale, precum şi pentru bolnavii care necesită asistenţă medicală spitalicească de lungă durată (ani) 360 zile.</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5. număr de zile de spitalizare, total şi pe secţii, stabilit pe baza indicelui mediu de utilizare a paturilor la nivel naţional pe tipuri de secţii/compartimente;</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6. durată de spitalizare/durata de spitalizare efectiv realizată/durată medie de spitalizare la nivel naţional în secţiile pentru afecţiuni acute, după caz;</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7. număr de cazuri externate - spitalizare continuă, calculat la capacitatea spitalului funcţie de numărul de paturi contractabile;</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8. indice de complexitate a cazurilor;</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9. număr de servicii medicale spitaliceşti acordate în regim de spitalizare de zi şi număr cazuri rezolvate acordate în regim de spitalizare de zi;</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10. tarif pe caz rezolvat (DRG);</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11. tarif mediu pe caz rezolvat (non DRG);</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12. tarif pe serviciu medical, respectiv tarif pe caz rezolvat pentru spitalizare de zi.</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13. tarif pe zi de spitalizare pentru secţii compartimente de cronici</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14. durata medie de spitalizare la nivel de spital - DMS_spital - este prevăzută în anexa nr. 23 A la ordin pentru spitalele de acuţi finanţate pe baza sistemului DRG şi durata medie de spitalizare la nivel naţional - DMS_nat - este </w:t>
      </w:r>
      <w:r w:rsidR="00700FFE" w:rsidRPr="00326D4B">
        <w:rPr>
          <w:rFonts w:ascii="Times New Roman" w:hAnsi="Times New Roman" w:cs="Times New Roman"/>
          <w:sz w:val="24"/>
          <w:szCs w:val="24"/>
          <w:lang w:val="ro-RO"/>
        </w:rPr>
        <w:t>6,05</w:t>
      </w:r>
      <w:r w:rsidRPr="00326D4B">
        <w:rPr>
          <w:rFonts w:ascii="Times New Roman" w:hAnsi="Times New Roman" w:cs="Times New Roman"/>
          <w:sz w:val="24"/>
          <w:szCs w:val="24"/>
          <w:lang w:val="ro-RO"/>
        </w:rPr>
        <w:t xml:space="preserve"> pentru spitalele de acuţi care nu sunt finanţate pe baza sistemului DRG</w:t>
      </w:r>
    </w:p>
    <w:p w:rsidR="000A2C3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b) indicatori calitativi:</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1. gradul de complexitate a serviciilor medicale spitaliceşti acordate în funcţie de morbiditatea spitalizată, de dotarea spitalului cu aparatură şi de încadrarea cu personalul de specialitate;</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2. infecţii nosocomiale raportate la numărul total de externări, conform indicatorilor asumaţi prin contractul de management;</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3. gradul de operabilitate înregistrat pe secţiile/compartimentele de specialitate chirurgicală, conform indicatorilor asumaţi prin contractul de management;</w:t>
      </w:r>
    </w:p>
    <w:p w:rsidR="00036F9B" w:rsidRPr="00326D4B" w:rsidRDefault="00854F7D"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036F9B" w:rsidRPr="00326D4B">
        <w:rPr>
          <w:rFonts w:ascii="Times New Roman" w:hAnsi="Times New Roman" w:cs="Times New Roman"/>
          <w:sz w:val="24"/>
          <w:szCs w:val="24"/>
          <w:lang w:val="ro-RO"/>
        </w:rPr>
        <w:t>4. mortalitatea raportată la numărul total de externări, conform indicatorilor asumaţi prin contractul de management;</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5. numărul de cazuri de urgenţă medico/chirurgicală prezentate în structurile de urgenţă (camere de gardă), din care numărul cazurilor internate;</w:t>
      </w:r>
    </w:p>
    <w:p w:rsidR="00036F9B" w:rsidRPr="00326D4B" w:rsidRDefault="001B0B78"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036F9B" w:rsidRPr="00326D4B">
        <w:rPr>
          <w:rFonts w:ascii="Times New Roman" w:hAnsi="Times New Roman" w:cs="Times New Roman"/>
          <w:sz w:val="24"/>
          <w:szCs w:val="24"/>
          <w:lang w:val="ro-RO"/>
        </w:rPr>
        <w:t xml:space="preserve">6. gradul de realizare a indicatorilor de management contractaţi pentru anul </w:t>
      </w:r>
      <w:r w:rsidR="00B27681" w:rsidRPr="00326D4B">
        <w:rPr>
          <w:rFonts w:ascii="Times New Roman" w:hAnsi="Times New Roman" w:cs="Times New Roman"/>
          <w:sz w:val="24"/>
          <w:szCs w:val="24"/>
          <w:lang w:val="ro-RO"/>
        </w:rPr>
        <w:t>2017</w:t>
      </w:r>
      <w:r w:rsidR="00036F9B" w:rsidRPr="00326D4B">
        <w:rPr>
          <w:rFonts w:ascii="Times New Roman" w:hAnsi="Times New Roman" w:cs="Times New Roman"/>
          <w:sz w:val="24"/>
          <w:szCs w:val="24"/>
          <w:lang w:val="ro-RO"/>
        </w:rPr>
        <w:t>, sau pentru perioada corespunzătoare, după caz.</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(2) Spitalele vor prezenta caselor de asigurări de sănătate, în vederea contractării, nivelul indicatorilor de performanţă ai managementului spitalului public asumaţi prin contractul de management, cu excepţia spitalelor care au manager interimar, numit prin ordin al ministrului sănătăţii în cazul spitalelor publice din reţeaua Ministerului Sănătăţii sau, în cazul ministerelor şi instituţiilor cu reţea sanitară proprie, prin act administrativ al instituţiilor respective;</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(3) Spitalele vor prezenta, în vederea contractării, defalcarea cazurilor de spitalizare estimate pe fiecare secţie şi pe tip de bolnavi: urgenţă, acut, cronic. În vederea contractării serviciilor spitaliceşti efectuate prin spitalizare de zi spitalele prezintă distinct numărul serviciilor medicale estimate a se efectua în camera de gardă şi în structurile de urgenţă din cadrul spitalelor pentru care finanţarea nu se face din bugetul Ministerului Sănătăţii/ministerelor şi instituţiilor cu reţea sanitară proprie, pentru cazurile neinternate prin spitalizare continuă, precum şi numărul serviciilor medicale/cazurilor rezolvate estimate a se efectua prin spitalizare de zi în structura de spitalizare de zi a spitalului aprobată/avizată, precum şi în cadrul centrelor multifuncţionale fără personalitate juridică din structura proprie.</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lastRenderedPageBreak/>
        <w:t>(4) Casele de asigurări de sănătate încheie cu spitalele contracte de furnizare de servicii medicale spitaliceşti luând în calcul numărul de paturi contractabile, în condiţiile prevederilor hotărârii de Guvern privind aprobarea Planului naţional de paturi pentru perioada 2017 - 2019.</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(5) Furnizorul de servicii medicale spitaliceşti care înfiinţează, conform legii, structuri sanitare cu paturi distincte, în raza administrativ-teritorială a casei de asigurări de sănătate cu care se află în relaţie contractuală sau pentru care solicită încheierea unui contract şi/sau în raza administrativ-teritorială a oricărei case de asigurări de sănătate, poate încheia contract cu casa de asigurări de sănătate/casele de asigurări de sănătate, cu respectarea tuturor celorlalte condiţii de contractare. </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În situaţia în care furnizorul de servicii medicale spitaliceşti se regăseşte în anexa nr. 23 A la ordin, contractarea şi decontarea pentru afecţiunile acute, se va face prin sistemul DRG pentru fiecare structură avizată/aprobată distinct, conform prevederilor legale în vigoare.</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Fiecare structură distinctă (spital) a furnizorului de servicii medicale spitaliceşti va fi evidenţiată distinct în anexa nr. 23 A la ordin.</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Pentru structurile distincte (spital) nou-înfiinţate, pentru care nu există istoric astfel încât să poată fi calculat ICM şi TCP conform metodologiei aplicată pentru calcularea acestor valori, contractarea se face pe baza tarifului mediu pe caz rezolvat (non DRG).</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Pentru fiecare structură distinctă (spital) a furnizorului de servicii medicale spitaliceşti care are în componenţă secţii/compartimente de cronici contractarea se face pe baza tarifului pe zi de spitalizare.</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Pe parcursul derulării contractului pentru secţiile/compartimentele de acuţi nou înfiinţate ale furnizorului de servicii medicale spitaliceşti care se regăseşte în anexa nr. 23 A, contractarea se face pe baza tarifului pe caz rezolvat (DRG) al spitalului, prevăzut în anexa nr. 23 A.</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(6) În situaţia în care pe parcursul derulării contractului, se modifică clasificarea spitalului în sensul descreşterii, suma contractată se diminuează corespunzător având în vedere valoarea procentului de referinţă (P) aferent noii clasificări; economiile rezultate se repartizează de către casa de asigurări de sănătate, spitalelor cu care aceasta se află în relaţii contractuale, în funcţie de criteriile avute în vedere la contractare.</w:t>
      </w:r>
    </w:p>
    <w:p w:rsidR="00036F9B" w:rsidRPr="00326D4B" w:rsidRDefault="00036F9B"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În situaţia în care pe parcursul derulării contractului, se modifică clasificarea spitalului în sensul creşterii, valoarea procentului de referinţă (P) nu se modifică şi suma contractată nu se recalculează corespunzător noii clasificări.</w:t>
      </w:r>
    </w:p>
    <w:p w:rsidR="00D716F4" w:rsidRPr="00326D4B" w:rsidRDefault="00D716F4" w:rsidP="00E0763A">
      <w:pPr>
        <w:autoSpaceDE w:val="0"/>
        <w:autoSpaceDN w:val="0"/>
        <w:adjustRightInd w:val="0"/>
        <w:spacing w:after="0" w:line="240" w:lineRule="auto"/>
        <w:jc w:val="both"/>
        <w:rPr>
          <w:rFonts w:ascii="Times New Roman" w:hAnsi="Times New Roman" w:cs="Times New Roman"/>
          <w:sz w:val="16"/>
          <w:szCs w:val="16"/>
          <w:lang w:val="ro-RO"/>
        </w:rPr>
      </w:pPr>
    </w:p>
    <w:p w:rsidR="00ED6552" w:rsidRPr="00326D4B" w:rsidRDefault="0061291F"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ED6552" w:rsidRPr="00326D4B">
        <w:rPr>
          <w:rFonts w:ascii="Times New Roman" w:hAnsi="Times New Roman" w:cs="Times New Roman"/>
          <w:sz w:val="24"/>
          <w:szCs w:val="24"/>
          <w:lang w:val="ro-RO"/>
        </w:rPr>
        <w:t>A</w:t>
      </w:r>
      <w:r w:rsidR="00961D9A" w:rsidRPr="00326D4B">
        <w:rPr>
          <w:rFonts w:ascii="Times New Roman" w:hAnsi="Times New Roman" w:cs="Times New Roman"/>
          <w:sz w:val="24"/>
          <w:szCs w:val="24"/>
          <w:lang w:val="ro-RO"/>
        </w:rPr>
        <w:t>rt</w:t>
      </w:r>
      <w:r w:rsidR="00ED6552" w:rsidRPr="00326D4B">
        <w:rPr>
          <w:rFonts w:ascii="Times New Roman" w:hAnsi="Times New Roman" w:cs="Times New Roman"/>
          <w:sz w:val="24"/>
          <w:szCs w:val="24"/>
          <w:lang w:val="ro-RO"/>
        </w:rPr>
        <w:t>. 5</w:t>
      </w:r>
      <w:r w:rsidR="00961D9A" w:rsidRPr="00326D4B">
        <w:rPr>
          <w:rFonts w:ascii="Times New Roman" w:hAnsi="Times New Roman" w:cs="Times New Roman"/>
          <w:sz w:val="24"/>
          <w:szCs w:val="24"/>
          <w:lang w:val="ro-RO"/>
        </w:rPr>
        <w:t>.</w:t>
      </w:r>
      <w:r w:rsidR="00C673FC" w:rsidRPr="00326D4B">
        <w:rPr>
          <w:rFonts w:ascii="Times New Roman" w:hAnsi="Times New Roman" w:cs="Times New Roman"/>
          <w:sz w:val="24"/>
          <w:szCs w:val="24"/>
          <w:lang w:val="ro-RO"/>
        </w:rPr>
        <w:t xml:space="preserve"> </w:t>
      </w:r>
      <w:r w:rsidR="00ED6552" w:rsidRPr="00326D4B">
        <w:rPr>
          <w:rFonts w:ascii="Times New Roman" w:hAnsi="Times New Roman" w:cs="Times New Roman"/>
          <w:sz w:val="24"/>
          <w:szCs w:val="24"/>
          <w:lang w:val="ro-RO"/>
        </w:rPr>
        <w:t>(1) Valoarea totală contractată de spitale cu casele de asigurări de sănătate se constituie din următoarele sume, după caz:</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a) suma aferentă serviciilor medicale spitaliceşti, pentru afecţiunile acute, a căror plată se face pe bază de tarif pe caz rezolvat (DRG) pentru spitalele finanţate în sistem DRG, respectiv tarif mediu pe caz rezolvat pentru spitalele non-DRG, se stabileşte astfel:</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 număr de cazuri externate contractate x indice case-mix </w:t>
      </w:r>
      <w:r w:rsidR="008D129D" w:rsidRPr="00326D4B">
        <w:rPr>
          <w:rFonts w:ascii="Times New Roman" w:hAnsi="Times New Roman" w:cs="Times New Roman"/>
          <w:sz w:val="24"/>
          <w:szCs w:val="24"/>
          <w:lang w:val="ro-RO"/>
        </w:rPr>
        <w:t>2018</w:t>
      </w:r>
      <w:r w:rsidRPr="00326D4B">
        <w:rPr>
          <w:rFonts w:ascii="Times New Roman" w:hAnsi="Times New Roman" w:cs="Times New Roman"/>
          <w:sz w:val="24"/>
          <w:szCs w:val="24"/>
          <w:lang w:val="ro-RO"/>
        </w:rPr>
        <w:t xml:space="preserve"> x tarif pe caz ponderat pentru anul </w:t>
      </w:r>
      <w:r w:rsidR="001A1C45" w:rsidRPr="00326D4B">
        <w:rPr>
          <w:rFonts w:ascii="Times New Roman" w:hAnsi="Times New Roman" w:cs="Times New Roman"/>
          <w:sz w:val="24"/>
          <w:szCs w:val="24"/>
          <w:lang w:val="ro-RO"/>
        </w:rPr>
        <w:t>2018</w:t>
      </w:r>
      <w:r w:rsidRPr="00326D4B">
        <w:rPr>
          <w:rFonts w:ascii="Times New Roman" w:hAnsi="Times New Roman" w:cs="Times New Roman"/>
          <w:sz w:val="24"/>
          <w:szCs w:val="24"/>
          <w:lang w:val="ro-RO"/>
        </w:rPr>
        <w:t>, respectiv</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 număr de cazuri externate contractate x tarif mediu pe caz rezolvat pe specialităţi</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a1) Suma contractată (SC) de fiecare spital prevăzut în anexa nr. 23 A la ordin cu casa de asigurări de sănătate, pentru servicii de spitalizare continuă pentru afecţiuni acute în sistem DRG, se calculează astfel:</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SC = P x (Nr_pat x IU_pat / DMS_spital) x ICM x TCP</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În formula de mai sus, Nr_pat reprezintă numărul de paturi aprobate şi contractabile după aplicarea prevederilor Planului naţional de paturi, în care nu sunt incluse paturile pentru secţiile şi compartimentele de ATI, IU_pat, DMS spital, TCP şi ICM reprezintă indicele de utilizare a paturilor, durata medie de spitalizare la nivel de spital, tariful pe caz ponderat şi, respectiv, indicele case-mix. Durata medie de spitalizare la nivel de spital - DMS_spital - este prevăzută în anexa nr. 23 A.</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Valoarea procentului de referinţă (P) este stabilită în raport de clasificarea spitalelor în funcţie de competenţe conform prevederilor legale în vigoare, respectiv prevederile Ordinului ministrului sănătăţii nr. 323/2011 privind aprobarea metodologiei şi a criteriilor minime obligatorii pentru clasificarea spitalelor în funcţie de competenţă, cu modificările şi completările ulterioare şi este:</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a) pentru categoria I: P = 85%;</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b) pentru categoria IM: P = (P - 4)%;</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lastRenderedPageBreak/>
        <w:t xml:space="preserve">    c) pentru categoria II: P = (P - 3)%;</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d) pentru categoria IIM: P = (P - 5)%;</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e) pentru categoria III: P = (P - 5)%;</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f) pentru categoria IV: P = (P - 15)%;</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g) pentru categoria V: P = (P - 23)%;</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h) pentru spitalele neclasificabile: P = (P - 33)%.</w:t>
      </w:r>
    </w:p>
    <w:p w:rsidR="0021707A" w:rsidRPr="00326D4B" w:rsidRDefault="00ED6552" w:rsidP="00E0763A">
      <w:pPr>
        <w:autoSpaceDE w:val="0"/>
        <w:autoSpaceDN w:val="0"/>
        <w:adjustRightInd w:val="0"/>
        <w:spacing w:after="0" w:line="240" w:lineRule="auto"/>
        <w:jc w:val="both"/>
        <w:rPr>
          <w:rFonts w:ascii="Times New Roman" w:hAnsi="Times New Roman" w:cs="Times New Roman"/>
          <w:b/>
          <w:sz w:val="24"/>
          <w:szCs w:val="24"/>
          <w:lang w:val="ro-RO"/>
        </w:rPr>
      </w:pPr>
      <w:r w:rsidRPr="00326D4B">
        <w:rPr>
          <w:rFonts w:ascii="Times New Roman" w:hAnsi="Times New Roman" w:cs="Times New Roman"/>
          <w:sz w:val="24"/>
          <w:szCs w:val="24"/>
          <w:lang w:val="ro-RO"/>
        </w:rPr>
        <w:t xml:space="preserve">    a2) Pentru spitalele non-DRG sau nou intrate în contractare în formula de la punctul a1) ICM-ul şi TCP-ul se înlocuiesc cu media ponderată calculată la tariful mediu pe caz rezolvat negociat pe specialităţi şi la numărul de cazuri externate pe fiecare specialitate ţinând cont de valoarea procentului de referinţă pentru categoria în care se clasifică spitalul, iar DMS_spital se înlocuieşte cu DMS_nat </w:t>
      </w:r>
      <w:r w:rsidR="001A71EA" w:rsidRPr="00326D4B">
        <w:rPr>
          <w:rFonts w:ascii="Times New Roman" w:hAnsi="Times New Roman" w:cs="Times New Roman"/>
          <w:sz w:val="24"/>
          <w:szCs w:val="24"/>
          <w:lang w:val="ro-RO"/>
        </w:rPr>
        <w:t xml:space="preserve">de </w:t>
      </w:r>
      <w:r w:rsidR="0021707A" w:rsidRPr="00326D4B">
        <w:rPr>
          <w:rFonts w:ascii="Times New Roman" w:hAnsi="Times New Roman" w:cs="Times New Roman"/>
          <w:sz w:val="24"/>
          <w:szCs w:val="24"/>
          <w:lang w:val="ro-RO"/>
        </w:rPr>
        <w:t>6,05</w:t>
      </w:r>
      <w:r w:rsidR="00943FBB" w:rsidRPr="00326D4B">
        <w:rPr>
          <w:rFonts w:ascii="Times New Roman" w:hAnsi="Times New Roman" w:cs="Times New Roman"/>
          <w:sz w:val="24"/>
          <w:szCs w:val="24"/>
          <w:lang w:val="ro-RO"/>
        </w:rPr>
        <w:t>.</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a3) Număr de cazuri externate ce poate fi contractat:</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La negocierea numărului de cazuri externate pe spital şi pe secţie se vor avea în vedere:</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D716F4" w:rsidRPr="00326D4B">
        <w:rPr>
          <w:rFonts w:ascii="Times New Roman" w:hAnsi="Times New Roman" w:cs="Times New Roman"/>
          <w:sz w:val="24"/>
          <w:szCs w:val="24"/>
          <w:lang w:val="ro-RO"/>
        </w:rPr>
        <w:t xml:space="preserve">        </w:t>
      </w:r>
      <w:r w:rsidRPr="00326D4B">
        <w:rPr>
          <w:rFonts w:ascii="Times New Roman" w:hAnsi="Times New Roman" w:cs="Times New Roman"/>
          <w:sz w:val="24"/>
          <w:szCs w:val="24"/>
          <w:lang w:val="ro-RO"/>
        </w:rPr>
        <w:t>a3.1. Numărul de cazuri externate calculat la suma contractată = SC (suma contractată) / (ICM x TCP) aferente fiecărui spital; rezultatul se rotunjeşte la număr întreg (în plus).</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Pentru spitalele non-DRG în formula de mai sus ICM-ul şi TCP-ul se înlocuiesc cu media ponderată calculată la tariful mediu pe caz rezolvat negociat pe specialităţi şi la numărul de cazuri externate pe fiecare specialitate.</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557990" w:rsidRPr="00326D4B">
        <w:rPr>
          <w:rFonts w:ascii="Times New Roman" w:hAnsi="Times New Roman" w:cs="Times New Roman"/>
          <w:sz w:val="24"/>
          <w:szCs w:val="24"/>
          <w:lang w:val="ro-RO"/>
        </w:rPr>
        <w:tab/>
      </w:r>
      <w:r w:rsidRPr="00326D4B">
        <w:rPr>
          <w:rFonts w:ascii="Times New Roman" w:hAnsi="Times New Roman" w:cs="Times New Roman"/>
          <w:sz w:val="24"/>
          <w:szCs w:val="24"/>
          <w:lang w:val="ro-RO"/>
        </w:rPr>
        <w:t>a3.2 Numărul anual de cazuri externate negociat şi contractat se defalcă pe trimestre. La stabilirea numărului de cazuri externate contractate pe spital se ţine seama şi de modul de realizare a indicatorilor calitativi din anul precedent; în acest scop, spitalele organizează şi raportează trimestrial evidenţa acestor indicatori, caselor de asigurări de sănătate şi direcţiilor de sănătate publică.</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a4) Indicele de case-mix pentru anul </w:t>
      </w:r>
      <w:r w:rsidR="009B1E04" w:rsidRPr="00326D4B">
        <w:rPr>
          <w:rFonts w:ascii="Times New Roman" w:hAnsi="Times New Roman" w:cs="Times New Roman"/>
          <w:sz w:val="24"/>
          <w:szCs w:val="24"/>
          <w:lang w:val="ro-RO"/>
        </w:rPr>
        <w:t>2018</w:t>
      </w:r>
      <w:r w:rsidRPr="00326D4B">
        <w:rPr>
          <w:rFonts w:ascii="Times New Roman" w:hAnsi="Times New Roman" w:cs="Times New Roman"/>
          <w:sz w:val="24"/>
          <w:szCs w:val="24"/>
          <w:lang w:val="ro-RO"/>
        </w:rPr>
        <w:t xml:space="preserve"> este prezentat în anexa nr. 23 A la ordin şi rămâne nemodificat pe perioada de derulare a contractului.</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Numărul de cazuri ponderate se obţine prin înmulţirea numărului negociat de cazuri externate cu indicele de case-mix.</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a5) Tariful pe caz ponderat pentru anul </w:t>
      </w:r>
      <w:r w:rsidR="009B1E04" w:rsidRPr="00326D4B">
        <w:rPr>
          <w:rFonts w:ascii="Times New Roman" w:hAnsi="Times New Roman" w:cs="Times New Roman"/>
          <w:sz w:val="24"/>
          <w:szCs w:val="24"/>
          <w:lang w:val="ro-RO"/>
        </w:rPr>
        <w:t>2018</w:t>
      </w:r>
      <w:r w:rsidRPr="00326D4B">
        <w:rPr>
          <w:rFonts w:ascii="Times New Roman" w:hAnsi="Times New Roman" w:cs="Times New Roman"/>
          <w:sz w:val="24"/>
          <w:szCs w:val="24"/>
          <w:lang w:val="ro-RO"/>
        </w:rPr>
        <w:t xml:space="preserve"> este prezentat în anexa nr. 23 A la ordin, se stabileşte pentru fiecare spital şi rămâne nemodificat pe perioada de derulare a contractului.</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Lista cuprinzând categoriile majore de diagnostice, tipurile de cazuri ce sunt decontate - grupele de diagnostice, valorile relative, durata medie de spitalizare la nivel naţional, mediana duratei de spitalizare în secţiile ATI - naţional, precum şi definirea termenilor utilizaţi - sunt prevăzute în anexa nr. 23 B la ordin.</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În situaţia în care unul din spitalele prevăzute în anexa nr. 23 A la ordin are în structură secţii/compartimente de cronici, contractarea acestor servicii se efectuează conform prevederilor de la lit. b);</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a6) Tarif mediu pe caz rezolvat pe specialităţi (non DRG)</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Tariful mediu pe caz rezolvat (non DRG) se stabileşte prin negociere între furnizori şi casele de asigurări de sănătate având în vedere documentele pentru fundamentarea tarifului şi indicatorul cost mediu cu medicamentele pe caz externat pe anul </w:t>
      </w:r>
      <w:r w:rsidR="00832C02" w:rsidRPr="00326D4B">
        <w:rPr>
          <w:rFonts w:ascii="Times New Roman" w:hAnsi="Times New Roman" w:cs="Times New Roman"/>
          <w:sz w:val="24"/>
          <w:szCs w:val="24"/>
          <w:lang w:val="ro-RO"/>
        </w:rPr>
        <w:t>2017</w:t>
      </w:r>
      <w:r w:rsidRPr="00326D4B">
        <w:rPr>
          <w:rFonts w:ascii="Times New Roman" w:hAnsi="Times New Roman" w:cs="Times New Roman"/>
          <w:sz w:val="24"/>
          <w:szCs w:val="24"/>
          <w:lang w:val="ro-RO"/>
        </w:rPr>
        <w:t xml:space="preserve"> şi sumele aprobate la nivelul casei de asigurări de sănătate cu destinaţia servicii medicale spitaliceşti. Tariful mediu pe caz rezolvat pe specialităţi negociat nu poate fi mai mare decât tariful maximal prevăzut în anexa nr. 23 C la ordin.</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În situaţia în care unul din spitale are în structură secţii/compartimente de cronici, contractarea acestor servicii se efectuează conform prevederilor lit. b).</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a7) suma contractată conform prevederilor de mai sus se repartizează pe trimestre şi luni; la nivelul fiecărui spital suma lunară prevăzută în contract nu poate fi mai mare decât media lunară stabilită conform formulei prevăzută la lit. a1, respectiv la lit. a2, după caz.</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b) suma pentru spitalele de </w:t>
      </w:r>
      <w:r w:rsidR="004856C2" w:rsidRPr="00326D4B">
        <w:rPr>
          <w:rFonts w:ascii="Times New Roman" w:hAnsi="Times New Roman" w:cs="Times New Roman"/>
          <w:sz w:val="24"/>
          <w:szCs w:val="24"/>
          <w:lang w:val="ro-RO"/>
        </w:rPr>
        <w:t>boli cronice</w:t>
      </w:r>
      <w:r w:rsidRPr="00326D4B">
        <w:rPr>
          <w:rFonts w:ascii="Times New Roman" w:hAnsi="Times New Roman" w:cs="Times New Roman"/>
          <w:sz w:val="24"/>
          <w:szCs w:val="24"/>
          <w:lang w:val="ro-RO"/>
        </w:rPr>
        <w:t xml:space="preserve"> precum şi pentru secţiile şi compartimentele de cronici (prevăzute ca structuri distincte în structura spitalului aprobată/avizată de Ministerul Sănătăţii) din alte spitale, care se stabileşte astfel:</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număr de cazuri externate x durata de spitalizare prevăzută în anexa nr. 25 la ordin sau, după caz, durata efectiv realizată x tariful pe zi de spitalizare</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1. Numărul de cazuri externate</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Numărul de cazuri externate pe spitale/secţii/compartimente se negociază în funcţie de:</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lastRenderedPageBreak/>
        <w:t xml:space="preserve">    1.1. media cazurilor externate în ultimii 5 ani la nivelul spitalului (ţinându-se cont de modificările de structură aprobate/avizate de Ministerul Sănătăţii, după caz) şi al judeţului;</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1.2. cazurile estimate a fi externate pe spital şi pe secţie în anul </w:t>
      </w:r>
      <w:r w:rsidR="009B1E04" w:rsidRPr="00326D4B">
        <w:rPr>
          <w:rFonts w:ascii="Times New Roman" w:hAnsi="Times New Roman" w:cs="Times New Roman"/>
          <w:sz w:val="24"/>
          <w:szCs w:val="24"/>
          <w:lang w:val="ro-RO"/>
        </w:rPr>
        <w:t>2018</w:t>
      </w:r>
      <w:r w:rsidRPr="00326D4B">
        <w:rPr>
          <w:rFonts w:ascii="Times New Roman" w:hAnsi="Times New Roman" w:cs="Times New Roman"/>
          <w:sz w:val="24"/>
          <w:szCs w:val="24"/>
          <w:lang w:val="ro-RO"/>
        </w:rPr>
        <w:t>, în funcţie de numărul de paturi contractabile, indicele mediu de utilizare a paturilor la nivel naţional pentru secţii/compartimente de cronici şi de durata de spitalizare prevăzută în anexa nr. 25 la ordin sau, după caz, durata de spitalizare efectiv realizată, pentru secţiile/compartimentele unde aceasta a fost mai mică decât cea prevăzută în anexa nr. 25 la ordin, dar nu mai mică de 75% faţă de aceasta, cu respectarea prevederilor art. 4 alin. (1), după caz.</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Numărul anual de cazuri externate negociat se defalcă pe trimestre. La stabilirea numărului de cazuri externate contractate pe spital/secţie/compartiment se ţine seama de modul de realizare a indicatorilor calitativi din anul precedent; în acest scop, spitalele vor ţine evidenţa acestor indicatori.</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Numărul de cazuri externate, obţinut în condiţiile prevăzute mai sus, se poate diminua prin negociere între furnizori şi casele de asigurări de sănătate, cu numărul de internări corespunzătoare anului </w:t>
      </w:r>
      <w:r w:rsidR="00832C02" w:rsidRPr="00326D4B">
        <w:rPr>
          <w:rFonts w:ascii="Times New Roman" w:hAnsi="Times New Roman" w:cs="Times New Roman"/>
          <w:sz w:val="24"/>
          <w:szCs w:val="24"/>
          <w:lang w:val="ro-RO"/>
        </w:rPr>
        <w:t xml:space="preserve">2017 </w:t>
      </w:r>
      <w:r w:rsidRPr="00326D4B">
        <w:rPr>
          <w:rFonts w:ascii="Times New Roman" w:hAnsi="Times New Roman" w:cs="Times New Roman"/>
          <w:sz w:val="24"/>
          <w:szCs w:val="24"/>
          <w:lang w:val="ro-RO"/>
        </w:rPr>
        <w:t>pentru care nu se justifică internarea.</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2. Durata de spitalizare pe secţii este valabilă pentru toate categoriile de spitale şi este prevăzută în anexa nr. 25 la ordin.</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Pentru secţiile/spitalele cu internări obligatorii pentru bolnavii aflaţi sub incidenţa art. 109, art. 110, art. 124 şi art. 125 din Legea nr. 286/2009 privind Codul penal, cu modificările şi completările ulterioare şi cele dispuse prin ordonanţa procurorului pe timpul judecării sau urmăririi penale, pentru bolnavii care necesită asistenţă medicală spitalicească de lungă durată (ani), precum şi pentru secţiile/compartimentele de neonatologie - prematuri din maternităţile de gradul II şi III, psihiatrie cronici şi pneumoftiziologie adulţi şi copii se ia în considerare durata de spitalizare efectiv realizată în anul </w:t>
      </w:r>
      <w:r w:rsidR="00832C02" w:rsidRPr="00326D4B">
        <w:rPr>
          <w:rFonts w:ascii="Times New Roman" w:hAnsi="Times New Roman" w:cs="Times New Roman"/>
          <w:sz w:val="24"/>
          <w:szCs w:val="24"/>
          <w:lang w:val="ro-RO"/>
        </w:rPr>
        <w:t>2017.</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3. Tariful pe zi de spitalizare pe secţie/compartiment se negociază pe baza tarifului pe zi de spitalizare propus de fiecare spital pentru secţiile şi compartimentele din structura proprie, având în vedere documentele pentru fundamentarea tarifului, în funcţie de particularităţile aferente fiecărui tip de spital, cu încadrarea în sumele aprobate la nivelul casei de asigurări de sănătate cu destinaţie servicii medicale spitaliceşti. Tarifele pe zi de spitalizare negociate nu pot fi mai mari decât tarifele maximale prevăzute în anexa nr. 23 C la ordin.</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4. Casele de asigurări de sănătate contractează servicii medicale paliative în regim de spitalizare continuă dacă acestea nu pot fi efectuate în condiţiile asistenţei medicale la domiciliu.</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Suma aferentă serviciilor medicale paliative se stabileşte astfel:</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Numărul de paturi contractabile pentru anul </w:t>
      </w:r>
      <w:r w:rsidR="009B1E04" w:rsidRPr="00326D4B">
        <w:rPr>
          <w:rFonts w:ascii="Times New Roman" w:hAnsi="Times New Roman" w:cs="Times New Roman"/>
          <w:sz w:val="24"/>
          <w:szCs w:val="24"/>
          <w:lang w:val="ro-RO"/>
        </w:rPr>
        <w:t>2018</w:t>
      </w:r>
      <w:r w:rsidRPr="00326D4B">
        <w:rPr>
          <w:rFonts w:ascii="Times New Roman" w:hAnsi="Times New Roman" w:cs="Times New Roman"/>
          <w:sz w:val="24"/>
          <w:szCs w:val="24"/>
          <w:lang w:val="ro-RO"/>
        </w:rPr>
        <w:t xml:space="preserve"> x indicele mediu de utilizare a paturilor la nivel naţional pentru secţiile/compartimentele de îngrijiri paliative x tariful pe zi de spitalizare negociat. Tariful pe zi de spitalizare negociat nu poate fi mai mare decât tariful maximal prevăzut în anexa nr. 23 C la ordin.</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c) suma aferentă Programelor naţionale cu scop curativ pentru medicamente, materiale sanitare</w:t>
      </w:r>
      <w:r w:rsidRPr="00326D4B">
        <w:rPr>
          <w:rFonts w:ascii="Times New Roman" w:hAnsi="Times New Roman" w:cs="Times New Roman"/>
          <w:strike/>
          <w:sz w:val="24"/>
          <w:szCs w:val="24"/>
          <w:lang w:val="ro-RO"/>
        </w:rPr>
        <w:t xml:space="preserve"> </w:t>
      </w:r>
      <w:r w:rsidRPr="00326D4B">
        <w:rPr>
          <w:rFonts w:ascii="Times New Roman" w:hAnsi="Times New Roman" w:cs="Times New Roman"/>
          <w:sz w:val="24"/>
          <w:szCs w:val="24"/>
          <w:lang w:val="ro-RO"/>
        </w:rPr>
        <w:t>specifice, dispozitive medicale şi servicii de tratament şi/sau diagnostic, finanţată din fondul alocat pentru programele naţionale cu scop curativ, care face obiectul unui contract distinct, al cărui model este prevăzut în normele tehnice de realizare a programelor naţionale de sănătate, aprobate prin ordin al preşedintelui Casei Naţionale de Asigurări de Sănătate;</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d) suma pentru serviciile de supleere renală, inclusiv medicamente şi materiale sanitare specifice, transportul nemedicalizat al pacienţilor hemodializaţi de la şi la domiciliul pacienţilor,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care face obiectul unui contract distinct, al cărui model este prevăzut în normele tehnice de realizare a programelor naţionale de sănătate, aprobate prin ordin al preşedintelui Casei Naţionale de Asigurări de Sănătate;</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e) suma pentru serviciile medicale efectuate în cabinete medicale de specialitate în: oncologie medicală, diabet zaharat, nutriţie şi boli metabolice, în cabinetele de planificare familială în care îşi desfăşoară activitatea medici cu specialitatea obstetrică-ginecologie şi în cabinetele de boli infecţioase care se află în structura spitalului ca unităţi fără personalitate juridică, precum şi în cabinete medicale de specialitate din ambulatoriul integrat al spitalului şi cabinetele de specialitate din centrele de </w:t>
      </w:r>
      <w:r w:rsidRPr="00326D4B">
        <w:rPr>
          <w:rFonts w:ascii="Times New Roman" w:hAnsi="Times New Roman" w:cs="Times New Roman"/>
          <w:sz w:val="24"/>
          <w:szCs w:val="24"/>
          <w:lang w:val="ro-RO"/>
        </w:rPr>
        <w:lastRenderedPageBreak/>
        <w:t>sănătate multifuncţionale fără personalitate juridică organizate în structura spitalului, finanţate din fondul alocat asistenţei medicale ambulatorii de specialitate, pentru specialităţile clinice, conform anexei nr. 8 la ordin;</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f) suma pentru investigaţii paraclinice efectuate în regim ambulatoriu, inclusiv cele efectuate în laboratoarele din centrele multifuncţionale fără personalitate juridică organizate în structura spitalelor, finanţată din fondul alocat asistenţei medicale paraclinice, stabilită conform prevederilor din anexa nr. 18 la ordin;</w:t>
      </w:r>
    </w:p>
    <w:p w:rsidR="00E35DC9" w:rsidRPr="00326D4B" w:rsidRDefault="00ED6552" w:rsidP="002D2677">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g) suma pentru serviciile medicale spitaliceşti efectuate în regim de spitalizare de zi, inclusiv cele efectuate în centrele multifuncţionale fără personalitate juridică organizate în structura spitalelor, pentru care plata se face prin tarif pe serviciu medical/caz rezolvat, şi care se determină prin înmulţirea numărului negociat şi contractat de servicii medicale spitaliceşti pe tipuri/cazuri rezolvate cu tariful aferent acestora. Tariful pe serviciu medical/caz rezolvat se negociază între spitale şi casele de asigurări de sănătate şi nu poate fi mai mare decât tarifele maximale decontate de casele de asigurări de sănătate, prevăzute în anexa nr. 22 la ordin. Tariful pe serviciu medical/caz rezolvat negociat cu spitalul, este unic pentru fiecare tip de caz/serviciu prevăzut în anexa nr. 22 la ordin, indiferent de structura de spitalizare de zi în care se acordă serviciul/cazul rezolvat.</w:t>
      </w:r>
    </w:p>
    <w:p w:rsidR="006A6B79" w:rsidRPr="00326D4B" w:rsidRDefault="00A60F34" w:rsidP="006A6B79">
      <w:pPr>
        <w:autoSpaceDE w:val="0"/>
        <w:autoSpaceDN w:val="0"/>
        <w:adjustRightInd w:val="0"/>
        <w:spacing w:after="0" w:line="240" w:lineRule="auto"/>
        <w:jc w:val="both"/>
        <w:rPr>
          <w:rFonts w:ascii="Times New Roman" w:hAnsi="Times New Roman" w:cs="Times New Roman"/>
          <w:sz w:val="24"/>
          <w:szCs w:val="24"/>
        </w:rPr>
      </w:pPr>
      <w:r w:rsidRPr="00326D4B">
        <w:rPr>
          <w:rFonts w:ascii="Times New Roman" w:hAnsi="Times New Roman" w:cs="Times New Roman"/>
          <w:sz w:val="24"/>
          <w:szCs w:val="24"/>
          <w:lang w:val="ro-RO"/>
        </w:rPr>
        <w:t xml:space="preserve">    </w:t>
      </w:r>
      <w:r w:rsidR="00ED6552" w:rsidRPr="00326D4B">
        <w:rPr>
          <w:rFonts w:ascii="Times New Roman" w:hAnsi="Times New Roman" w:cs="Times New Roman"/>
          <w:sz w:val="24"/>
          <w:szCs w:val="24"/>
          <w:lang w:val="ro-RO"/>
        </w:rPr>
        <w:t>h) suma pentru servicii de îngrijiri la domiciliu</w:t>
      </w:r>
      <w:r w:rsidR="006A6B79" w:rsidRPr="00326D4B">
        <w:rPr>
          <w:rFonts w:ascii="Times New Roman" w:hAnsi="Times New Roman" w:cs="Times New Roman"/>
          <w:sz w:val="24"/>
          <w:szCs w:val="24"/>
          <w:lang w:val="ro-RO"/>
        </w:rPr>
        <w:t xml:space="preserve"> </w:t>
      </w:r>
      <w:r w:rsidR="00ED6552" w:rsidRPr="00326D4B">
        <w:rPr>
          <w:rFonts w:ascii="Times New Roman" w:hAnsi="Times New Roman" w:cs="Times New Roman"/>
          <w:sz w:val="24"/>
          <w:szCs w:val="24"/>
          <w:lang w:val="ro-RO"/>
        </w:rPr>
        <w:t xml:space="preserve">în condiţiile stabilite </w:t>
      </w:r>
      <w:r w:rsidR="005168FC" w:rsidRPr="00326D4B">
        <w:rPr>
          <w:rFonts w:ascii="Times New Roman" w:hAnsi="Times New Roman" w:cs="Times New Roman"/>
          <w:sz w:val="24"/>
          <w:szCs w:val="24"/>
          <w:lang w:val="ro-RO"/>
        </w:rPr>
        <w:t>prin HG</w:t>
      </w:r>
      <w:r w:rsidR="00ED6552" w:rsidRPr="00326D4B">
        <w:rPr>
          <w:rFonts w:ascii="Times New Roman" w:hAnsi="Times New Roman" w:cs="Times New Roman"/>
          <w:sz w:val="24"/>
          <w:szCs w:val="24"/>
          <w:lang w:val="ro-RO"/>
        </w:rPr>
        <w:t xml:space="preserve"> nr. </w:t>
      </w:r>
      <w:r w:rsidR="000C188F" w:rsidRPr="00326D4B">
        <w:rPr>
          <w:rFonts w:ascii="Times New Roman" w:hAnsi="Times New Roman" w:cs="Times New Roman"/>
          <w:sz w:val="24"/>
          <w:szCs w:val="24"/>
          <w:lang w:val="ro-RO"/>
        </w:rPr>
        <w:t>140/</w:t>
      </w:r>
      <w:r w:rsidR="004F4633" w:rsidRPr="00326D4B">
        <w:rPr>
          <w:rFonts w:ascii="Times New Roman" w:hAnsi="Times New Roman" w:cs="Times New Roman"/>
          <w:sz w:val="24"/>
          <w:szCs w:val="24"/>
          <w:lang w:val="ro-RO"/>
        </w:rPr>
        <w:t xml:space="preserve">2018 </w:t>
      </w:r>
      <w:r w:rsidR="00ED6552" w:rsidRPr="00326D4B">
        <w:rPr>
          <w:rFonts w:ascii="Times New Roman" w:hAnsi="Times New Roman" w:cs="Times New Roman"/>
          <w:sz w:val="24"/>
          <w:szCs w:val="24"/>
          <w:lang w:val="ro-RO"/>
        </w:rPr>
        <w:t xml:space="preserve">şi prin </w:t>
      </w:r>
      <w:r w:rsidR="006A6B79" w:rsidRPr="00326D4B">
        <w:rPr>
          <w:rFonts w:ascii="Times New Roman" w:hAnsi="Times New Roman" w:cs="Times New Roman"/>
          <w:sz w:val="24"/>
          <w:szCs w:val="24"/>
          <w:lang w:val="ro-RO"/>
        </w:rPr>
        <w:t>prezentul ordin, finanţate din fondurile alocate cu această destinație.</w:t>
      </w:r>
    </w:p>
    <w:p w:rsidR="004F3FED" w:rsidRPr="00326D4B" w:rsidRDefault="004F3FED" w:rsidP="002D2677">
      <w:pPr>
        <w:autoSpaceDE w:val="0"/>
        <w:autoSpaceDN w:val="0"/>
        <w:adjustRightInd w:val="0"/>
        <w:spacing w:after="0" w:line="240" w:lineRule="auto"/>
        <w:jc w:val="both"/>
        <w:rPr>
          <w:rFonts w:ascii="Times New Roman" w:hAnsi="Times New Roman" w:cs="Times New Roman"/>
          <w:sz w:val="24"/>
          <w:szCs w:val="24"/>
        </w:rPr>
      </w:pPr>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i</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sume</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pentru</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serviciile</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medicale</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în</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scop</w:t>
      </w:r>
      <w:proofErr w:type="spellEnd"/>
      <w:r w:rsidRPr="00326D4B">
        <w:rPr>
          <w:rFonts w:ascii="Times New Roman" w:hAnsi="Times New Roman" w:cs="Times New Roman"/>
          <w:sz w:val="24"/>
          <w:szCs w:val="24"/>
        </w:rPr>
        <w:t xml:space="preserve"> diagnostic – </w:t>
      </w:r>
      <w:proofErr w:type="spellStart"/>
      <w:r w:rsidRPr="00326D4B">
        <w:rPr>
          <w:rFonts w:ascii="Times New Roman" w:hAnsi="Times New Roman" w:cs="Times New Roman"/>
          <w:sz w:val="24"/>
          <w:szCs w:val="24"/>
        </w:rPr>
        <w:t>caz</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efectuate</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în</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ambulatoriul</w:t>
      </w:r>
      <w:proofErr w:type="spellEnd"/>
      <w:r w:rsidRPr="00326D4B">
        <w:rPr>
          <w:rFonts w:ascii="Times New Roman" w:hAnsi="Times New Roman" w:cs="Times New Roman"/>
          <w:sz w:val="24"/>
          <w:szCs w:val="24"/>
        </w:rPr>
        <w:t xml:space="preserve"> clinic, a </w:t>
      </w:r>
      <w:proofErr w:type="spellStart"/>
      <w:r w:rsidRPr="00326D4B">
        <w:rPr>
          <w:rFonts w:ascii="Times New Roman" w:hAnsi="Times New Roman" w:cs="Times New Roman"/>
          <w:sz w:val="24"/>
          <w:szCs w:val="24"/>
        </w:rPr>
        <w:t>căror</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plată</w:t>
      </w:r>
      <w:proofErr w:type="spellEnd"/>
      <w:r w:rsidRPr="00326D4B">
        <w:rPr>
          <w:rFonts w:ascii="Times New Roman" w:hAnsi="Times New Roman" w:cs="Times New Roman"/>
          <w:sz w:val="24"/>
          <w:szCs w:val="24"/>
        </w:rPr>
        <w:t xml:space="preserve"> se face </w:t>
      </w:r>
      <w:proofErr w:type="spellStart"/>
      <w:r w:rsidRPr="00326D4B">
        <w:rPr>
          <w:rFonts w:ascii="Times New Roman" w:hAnsi="Times New Roman" w:cs="Times New Roman"/>
          <w:sz w:val="24"/>
          <w:szCs w:val="24"/>
        </w:rPr>
        <w:t>prin</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tarif</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pe</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serviciu</w:t>
      </w:r>
      <w:proofErr w:type="spellEnd"/>
      <w:r w:rsidRPr="00326D4B">
        <w:rPr>
          <w:rFonts w:ascii="Times New Roman" w:hAnsi="Times New Roman" w:cs="Times New Roman"/>
          <w:sz w:val="24"/>
          <w:szCs w:val="24"/>
        </w:rPr>
        <w:t xml:space="preserve"> medical </w:t>
      </w:r>
      <w:proofErr w:type="spellStart"/>
      <w:r w:rsidRPr="00326D4B">
        <w:rPr>
          <w:rFonts w:ascii="Times New Roman" w:hAnsi="Times New Roman" w:cs="Times New Roman"/>
          <w:sz w:val="24"/>
          <w:szCs w:val="24"/>
        </w:rPr>
        <w:t>în</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scop</w:t>
      </w:r>
      <w:proofErr w:type="spellEnd"/>
      <w:r w:rsidRPr="00326D4B">
        <w:rPr>
          <w:rFonts w:ascii="Times New Roman" w:hAnsi="Times New Roman" w:cs="Times New Roman"/>
          <w:sz w:val="24"/>
          <w:szCs w:val="24"/>
        </w:rPr>
        <w:t xml:space="preserve"> diagnostic – </w:t>
      </w:r>
      <w:proofErr w:type="spellStart"/>
      <w:r w:rsidRPr="00326D4B">
        <w:rPr>
          <w:rFonts w:ascii="Times New Roman" w:hAnsi="Times New Roman" w:cs="Times New Roman"/>
          <w:sz w:val="24"/>
          <w:szCs w:val="24"/>
        </w:rPr>
        <w:t>caz</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exprimat</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în</w:t>
      </w:r>
      <w:proofErr w:type="spellEnd"/>
      <w:r w:rsidRPr="00326D4B">
        <w:rPr>
          <w:rFonts w:ascii="Times New Roman" w:hAnsi="Times New Roman" w:cs="Times New Roman"/>
          <w:sz w:val="24"/>
          <w:szCs w:val="24"/>
        </w:rPr>
        <w:t xml:space="preserve"> lei, </w:t>
      </w:r>
      <w:proofErr w:type="spellStart"/>
      <w:r w:rsidRPr="00326D4B">
        <w:rPr>
          <w:rFonts w:ascii="Times New Roman" w:hAnsi="Times New Roman" w:cs="Times New Roman"/>
          <w:sz w:val="24"/>
          <w:szCs w:val="24"/>
        </w:rPr>
        <w:t>finanţate</w:t>
      </w:r>
      <w:proofErr w:type="spellEnd"/>
      <w:r w:rsidRPr="00326D4B">
        <w:rPr>
          <w:rFonts w:ascii="Times New Roman" w:hAnsi="Times New Roman" w:cs="Times New Roman"/>
          <w:sz w:val="24"/>
          <w:szCs w:val="24"/>
        </w:rPr>
        <w:t xml:space="preserve"> din </w:t>
      </w:r>
      <w:proofErr w:type="spellStart"/>
      <w:r w:rsidRPr="00326D4B">
        <w:rPr>
          <w:rFonts w:ascii="Times New Roman" w:hAnsi="Times New Roman" w:cs="Times New Roman"/>
          <w:sz w:val="24"/>
          <w:szCs w:val="24"/>
        </w:rPr>
        <w:t>fondul</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alocat</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pentru</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asistenţa</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medicală</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spitalicească</w:t>
      </w:r>
      <w:proofErr w:type="spellEnd"/>
      <w:r w:rsidRPr="00326D4B">
        <w:rPr>
          <w:rFonts w:ascii="Times New Roman" w:hAnsi="Times New Roman" w:cs="Times New Roman"/>
          <w:sz w:val="24"/>
          <w:szCs w:val="24"/>
        </w:rPr>
        <w:t xml:space="preserve">. </w:t>
      </w:r>
      <w:proofErr w:type="spellStart"/>
      <w:proofErr w:type="gramStart"/>
      <w:r w:rsidRPr="00326D4B">
        <w:rPr>
          <w:rFonts w:ascii="Times New Roman" w:hAnsi="Times New Roman" w:cs="Times New Roman"/>
          <w:sz w:val="24"/>
          <w:szCs w:val="24"/>
        </w:rPr>
        <w:t>Tarifele</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pe</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serviciu</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sunt</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prevăzute</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în</w:t>
      </w:r>
      <w:proofErr w:type="spellEnd"/>
      <w:r w:rsidRPr="00326D4B">
        <w:rPr>
          <w:rFonts w:ascii="Times New Roman" w:hAnsi="Times New Roman" w:cs="Times New Roman"/>
          <w:sz w:val="24"/>
          <w:szCs w:val="24"/>
        </w:rPr>
        <w:t xml:space="preserve"> </w:t>
      </w:r>
      <w:proofErr w:type="spellStart"/>
      <w:r w:rsidR="006B6B15" w:rsidRPr="00326D4B">
        <w:rPr>
          <w:rFonts w:ascii="Times New Roman" w:hAnsi="Times New Roman" w:cs="Times New Roman"/>
          <w:sz w:val="24"/>
          <w:szCs w:val="24"/>
        </w:rPr>
        <w:t>Anexa</w:t>
      </w:r>
      <w:proofErr w:type="spellEnd"/>
      <w:r w:rsidR="006B6B15" w:rsidRPr="00326D4B">
        <w:rPr>
          <w:rFonts w:ascii="Times New Roman" w:hAnsi="Times New Roman" w:cs="Times New Roman"/>
          <w:sz w:val="24"/>
          <w:szCs w:val="24"/>
        </w:rPr>
        <w:t xml:space="preserve"> 7 la </w:t>
      </w:r>
      <w:proofErr w:type="spellStart"/>
      <w:r w:rsidR="006B6B15" w:rsidRPr="00326D4B">
        <w:rPr>
          <w:rFonts w:ascii="Times New Roman" w:hAnsi="Times New Roman" w:cs="Times New Roman"/>
          <w:sz w:val="24"/>
          <w:szCs w:val="24"/>
        </w:rPr>
        <w:t>prezentul</w:t>
      </w:r>
      <w:proofErr w:type="spellEnd"/>
      <w:r w:rsidR="006B6B15" w:rsidRPr="00326D4B">
        <w:rPr>
          <w:rFonts w:ascii="Times New Roman" w:hAnsi="Times New Roman" w:cs="Times New Roman"/>
          <w:sz w:val="24"/>
          <w:szCs w:val="24"/>
        </w:rPr>
        <w:t xml:space="preserve"> </w:t>
      </w:r>
      <w:proofErr w:type="spellStart"/>
      <w:r w:rsidR="006B6B15" w:rsidRPr="00326D4B">
        <w:rPr>
          <w:rFonts w:ascii="Times New Roman" w:hAnsi="Times New Roman" w:cs="Times New Roman"/>
          <w:sz w:val="24"/>
          <w:szCs w:val="24"/>
        </w:rPr>
        <w:t>ordin</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suma</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contractată</w:t>
      </w:r>
      <w:proofErr w:type="spellEnd"/>
      <w:r w:rsidRPr="00326D4B">
        <w:rPr>
          <w:rFonts w:ascii="Times New Roman" w:hAnsi="Times New Roman" w:cs="Times New Roman"/>
          <w:sz w:val="24"/>
          <w:szCs w:val="24"/>
        </w:rPr>
        <w:t xml:space="preserve"> se </w:t>
      </w:r>
      <w:proofErr w:type="spellStart"/>
      <w:r w:rsidRPr="00326D4B">
        <w:rPr>
          <w:rFonts w:ascii="Times New Roman" w:hAnsi="Times New Roman" w:cs="Times New Roman"/>
          <w:sz w:val="24"/>
          <w:szCs w:val="24"/>
        </w:rPr>
        <w:t>regăsește</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în</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contractul</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încheiat</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pentru</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serviciile</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medicale</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acordate</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în</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ambulatoriul</w:t>
      </w:r>
      <w:proofErr w:type="spellEnd"/>
      <w:r w:rsidRPr="00326D4B">
        <w:rPr>
          <w:rFonts w:ascii="Times New Roman" w:hAnsi="Times New Roman" w:cs="Times New Roman"/>
          <w:sz w:val="24"/>
          <w:szCs w:val="24"/>
        </w:rPr>
        <w:t xml:space="preserve"> clinic.</w:t>
      </w:r>
      <w:proofErr w:type="gramEnd"/>
    </w:p>
    <w:p w:rsidR="00ED6552" w:rsidRPr="00326D4B" w:rsidRDefault="002D2677" w:rsidP="002D2677">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(2) </w:t>
      </w:r>
      <w:r w:rsidR="00ED6552" w:rsidRPr="00326D4B">
        <w:rPr>
          <w:rFonts w:ascii="Times New Roman" w:hAnsi="Times New Roman" w:cs="Times New Roman"/>
          <w:sz w:val="24"/>
          <w:szCs w:val="24"/>
          <w:lang w:val="ro-RO"/>
        </w:rPr>
        <w:t>Sumele de la lit. c) şi d) ale alin. (1) sunt prevăzute în contracte distincte. Sumele de la lit. e), f) şi h) ale alin. (1) se alocă prin încheierea de contracte distincte corespunzătoare tipului de asistenţă medicală încheiate de spitale cu casele de asigurări de sănătate.</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(3) Cheltuielile ocazionate de activităţile desfăşurate în camerele de gardă şi în structurile de urgenţă din cadrul spitalelor, pentru care finanţarea nu se face din bugetul Ministerul Sănătăţii/ministerelor şi instituţiilor cu reţea sanitară proprie, pentru cazurile care sunt internate prin spitalizare continuă, sunt cuprinse în structura tarifului pe caz rezolvat/tarifului mediu pe caz rezolvat pe specialităţi.</w:t>
      </w:r>
    </w:p>
    <w:p w:rsidR="00ED6552" w:rsidRPr="00326D4B" w:rsidRDefault="00ED6552" w:rsidP="00E0763A">
      <w:pPr>
        <w:autoSpaceDE w:val="0"/>
        <w:autoSpaceDN w:val="0"/>
        <w:adjustRightInd w:val="0"/>
        <w:spacing w:after="0" w:line="240" w:lineRule="auto"/>
        <w:jc w:val="both"/>
        <w:rPr>
          <w:rFonts w:ascii="Times New Roman" w:hAnsi="Times New Roman" w:cs="Times New Roman"/>
          <w:strike/>
          <w:sz w:val="24"/>
          <w:szCs w:val="24"/>
          <w:lang w:val="ro-RO"/>
        </w:rPr>
      </w:pPr>
      <w:r w:rsidRPr="00326D4B">
        <w:rPr>
          <w:rFonts w:ascii="Times New Roman" w:hAnsi="Times New Roman" w:cs="Times New Roman"/>
          <w:sz w:val="24"/>
          <w:szCs w:val="24"/>
          <w:lang w:val="ro-RO"/>
        </w:rPr>
        <w:t xml:space="preserve">    Serviciile medicale care se acordă în aceste structuri din cadrul spitalelor, sunt prevăzute în anexa nr. 22 lit</w:t>
      </w:r>
      <w:r w:rsidR="00D2417B">
        <w:rPr>
          <w:rFonts w:ascii="Times New Roman" w:hAnsi="Times New Roman" w:cs="Times New Roman"/>
          <w:sz w:val="24"/>
          <w:szCs w:val="24"/>
          <w:lang w:val="ro-RO"/>
        </w:rPr>
        <w:t>era B punctul B.3.2 poziţiile 34 şi 35</w:t>
      </w:r>
      <w:r w:rsidRPr="00326D4B">
        <w:rPr>
          <w:rFonts w:ascii="Times New Roman" w:hAnsi="Times New Roman" w:cs="Times New Roman"/>
          <w:sz w:val="24"/>
          <w:szCs w:val="24"/>
          <w:lang w:val="ro-RO"/>
        </w:rPr>
        <w:t xml:space="preserve"> sunt decontate prin tarif pe serviciu medical şi sunt considerate servicii medicale acordate în regim de spitalizare de zi numai pentru situaţiile neinternate prin spitalizare continuă. Numărul serviciilor medicale şi tariful aferent acestora se negociază cu casele de asigurări de sănătate, fiind suportate din fondul aferent asistenţei medicale spitaliceşti</w:t>
      </w:r>
      <w:r w:rsidRPr="00326D4B">
        <w:rPr>
          <w:rFonts w:ascii="Times New Roman" w:hAnsi="Times New Roman" w:cs="Times New Roman"/>
          <w:strike/>
          <w:sz w:val="24"/>
          <w:szCs w:val="24"/>
          <w:lang w:val="ro-RO"/>
        </w:rPr>
        <w:t xml:space="preserve">. </w:t>
      </w:r>
    </w:p>
    <w:p w:rsidR="00B27681" w:rsidRPr="00326D4B" w:rsidRDefault="00B27681"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(4) Cheltuielile ocazionate de serviciile medicale acordate în ambulatoriu de specialitate sau în regim de spitalizare de zi în structurile organizate în cadrul unei unităţi sanitare cu paturi a căror plată se face prin tarif pe serviciu medical exprimat în puncte sau prin tarif pe caz rezolvat/tarif pe serviciu medical, sunt cuprinse în structura tarifului pe caz rezolvat (DRG)/tarifului mediu</w:t>
      </w:r>
      <w:bookmarkStart w:id="0" w:name="_GoBack"/>
      <w:bookmarkEnd w:id="0"/>
      <w:r w:rsidRPr="00326D4B">
        <w:rPr>
          <w:rFonts w:ascii="Times New Roman" w:hAnsi="Times New Roman" w:cs="Times New Roman"/>
          <w:sz w:val="24"/>
          <w:szCs w:val="24"/>
          <w:lang w:val="ro-RO"/>
        </w:rPr>
        <w:t xml:space="preserve"> pe caz rezolvat pe specialităţi (non DRG) aferent spitalizării continue, în situaţiile în care cazurile sunt internate în aceeaşi unitate sanitară prin spitalizare continuă şi în aceeaşi zi în care asiguratul a beneficiat de servicii medicale în ambulatoriu sau în regim de spitalizare de zi. Serviciile medicale acordate în ambulatoriul unităţii sanitare cu paturi şi decontate prin tarif pe serviciu medical exprimat în puncte sau acordate în regim de spitalizare de zi decontate prin tarif pe caz rezolvat/tarif pe serviciu medical sunt considerate servicii acordate în ambulatoriu sau în regim de spitalizare de zi numai pentru cazurile neinternate prin spitalizare continuă.</w:t>
      </w:r>
    </w:p>
    <w:p w:rsidR="00D716F4" w:rsidRPr="00326D4B" w:rsidRDefault="00D716F4" w:rsidP="00E0763A">
      <w:pPr>
        <w:autoSpaceDE w:val="0"/>
        <w:autoSpaceDN w:val="0"/>
        <w:adjustRightInd w:val="0"/>
        <w:spacing w:after="0" w:line="240" w:lineRule="auto"/>
        <w:jc w:val="both"/>
        <w:rPr>
          <w:rFonts w:ascii="Times New Roman" w:hAnsi="Times New Roman" w:cs="Times New Roman"/>
          <w:sz w:val="16"/>
          <w:szCs w:val="16"/>
          <w:lang w:val="ro-RO"/>
        </w:rPr>
      </w:pPr>
    </w:p>
    <w:p w:rsidR="00ED6552" w:rsidRPr="00326D4B" w:rsidRDefault="00E0763A"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A</w:t>
      </w:r>
      <w:r w:rsidR="00D716F4" w:rsidRPr="00326D4B">
        <w:rPr>
          <w:rFonts w:ascii="Times New Roman" w:hAnsi="Times New Roman" w:cs="Times New Roman"/>
          <w:sz w:val="24"/>
          <w:szCs w:val="24"/>
          <w:lang w:val="ro-RO"/>
        </w:rPr>
        <w:t>rt</w:t>
      </w:r>
      <w:r w:rsidRPr="00326D4B">
        <w:rPr>
          <w:rFonts w:ascii="Times New Roman" w:hAnsi="Times New Roman" w:cs="Times New Roman"/>
          <w:sz w:val="24"/>
          <w:szCs w:val="24"/>
          <w:lang w:val="ro-RO"/>
        </w:rPr>
        <w:t>. 6</w:t>
      </w:r>
      <w:r w:rsidR="00D716F4" w:rsidRPr="00326D4B">
        <w:rPr>
          <w:rFonts w:ascii="Times New Roman" w:hAnsi="Times New Roman" w:cs="Times New Roman"/>
          <w:sz w:val="24"/>
          <w:szCs w:val="24"/>
          <w:lang w:val="ro-RO"/>
        </w:rPr>
        <w:t>. -</w:t>
      </w:r>
      <w:r w:rsidRPr="00326D4B">
        <w:rPr>
          <w:rFonts w:ascii="Times New Roman" w:hAnsi="Times New Roman" w:cs="Times New Roman"/>
          <w:sz w:val="24"/>
          <w:szCs w:val="24"/>
          <w:lang w:val="ro-RO"/>
        </w:rPr>
        <w:t xml:space="preserve"> </w:t>
      </w:r>
      <w:r w:rsidR="00ED6552" w:rsidRPr="00326D4B">
        <w:rPr>
          <w:rFonts w:ascii="Times New Roman" w:hAnsi="Times New Roman" w:cs="Times New Roman"/>
          <w:sz w:val="24"/>
          <w:szCs w:val="24"/>
          <w:lang w:val="ro-RO"/>
        </w:rPr>
        <w:t>(1) La contractarea serviciilor medicale spitaliceşti casele de asigurări de sănătate vor avea în vedere 94% din fondurile aprobate cu această destinaţie la nivelul casei de asigurări de sănătate.</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(2) Diferenţa de 6% din fondul cu destinaţie servicii medicale spitaliceşti ce nu a fost contractată iniţial se utilizează astfel:</w:t>
      </w:r>
    </w:p>
    <w:p w:rsidR="00B27681" w:rsidRPr="00326D4B" w:rsidRDefault="004F4633" w:rsidP="005B5FD3">
      <w:pPr>
        <w:autoSpaceDE w:val="0"/>
        <w:autoSpaceDN w:val="0"/>
        <w:adjustRightInd w:val="0"/>
        <w:spacing w:after="0" w:line="240" w:lineRule="auto"/>
        <w:jc w:val="both"/>
        <w:rPr>
          <w:rFonts w:ascii="Times New Roman" w:hAnsi="Times New Roman" w:cs="Times New Roman"/>
          <w:b/>
          <w:strike/>
          <w:sz w:val="24"/>
          <w:szCs w:val="24"/>
          <w:lang w:val="ro-RO"/>
        </w:rPr>
      </w:pPr>
      <w:r w:rsidRPr="00326D4B">
        <w:rPr>
          <w:rFonts w:ascii="Times New Roman" w:hAnsi="Times New Roman" w:cs="Times New Roman"/>
          <w:sz w:val="24"/>
          <w:szCs w:val="24"/>
          <w:lang w:val="ro-RO"/>
        </w:rPr>
        <w:t xml:space="preserve">    a) 5% pentru </w:t>
      </w:r>
      <w:r w:rsidR="00ED6552" w:rsidRPr="00326D4B">
        <w:rPr>
          <w:rFonts w:ascii="Times New Roman" w:hAnsi="Times New Roman" w:cs="Times New Roman"/>
          <w:sz w:val="24"/>
          <w:szCs w:val="24"/>
          <w:lang w:val="ro-RO"/>
        </w:rPr>
        <w:t>situaţii justificate ce pot apărea în derularea contractelor încheiate cu furnizorii de</w:t>
      </w:r>
      <w:r w:rsidR="007A68AB" w:rsidRPr="00326D4B">
        <w:rPr>
          <w:rFonts w:ascii="Times New Roman" w:hAnsi="Times New Roman" w:cs="Times New Roman"/>
          <w:sz w:val="24"/>
          <w:szCs w:val="24"/>
          <w:lang w:val="ro-RO"/>
        </w:rPr>
        <w:t xml:space="preserve"> servicii medicale spitaliceşti;</w:t>
      </w:r>
      <w:r w:rsidR="00E65E09" w:rsidRPr="00326D4B">
        <w:rPr>
          <w:rFonts w:ascii="Times New Roman" w:hAnsi="Times New Roman" w:cs="Times New Roman"/>
          <w:sz w:val="24"/>
          <w:szCs w:val="24"/>
          <w:lang w:val="ro-RO"/>
        </w:rPr>
        <w:t xml:space="preserve"> </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lastRenderedPageBreak/>
        <w:t xml:space="preserve">    b) 1% pentru complexitate suplimentară a cazurilor în ceea ce priveşte comorbiditatea şi numărul de zile de îngrijiri acordate în cadrul secţiilor/compartimentelor de terapie intensivă. Suma se calculează trimestrial numai spitalelor care îndeplinesc cumulativ următoarele criterii:</w:t>
      </w:r>
    </w:p>
    <w:p w:rsidR="00ED6552" w:rsidRPr="00326D4B" w:rsidRDefault="00ED6552" w:rsidP="00E0763A">
      <w:pPr>
        <w:autoSpaceDE w:val="0"/>
        <w:autoSpaceDN w:val="0"/>
        <w:adjustRightInd w:val="0"/>
        <w:spacing w:after="0" w:line="240" w:lineRule="auto"/>
        <w:ind w:firstLine="720"/>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b.1. prezenţa permanentă a cel puţin unui medic în cadrul secţiei/compartimentului de terapie intensivă,</w:t>
      </w:r>
    </w:p>
    <w:p w:rsidR="00ED6552" w:rsidRPr="00326D4B" w:rsidRDefault="00ED6552" w:rsidP="00E0763A">
      <w:pPr>
        <w:autoSpaceDE w:val="0"/>
        <w:autoSpaceDN w:val="0"/>
        <w:adjustRightInd w:val="0"/>
        <w:spacing w:after="0" w:line="240" w:lineRule="auto"/>
        <w:ind w:firstLine="720"/>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b.2. prezenţa permanentă a unui număr corespunzător de personal mediu sanitar, conform prevederilor legale în vigoare, în cadrul secţiei/compartimentului de terapie intensivă,</w:t>
      </w:r>
    </w:p>
    <w:p w:rsidR="00ED6552" w:rsidRPr="00326D4B" w:rsidRDefault="00ED6552" w:rsidP="00E0763A">
      <w:pPr>
        <w:autoSpaceDE w:val="0"/>
        <w:autoSpaceDN w:val="0"/>
        <w:adjustRightInd w:val="0"/>
        <w:spacing w:after="0" w:line="240" w:lineRule="auto"/>
        <w:ind w:firstLine="720"/>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b.3. consum de medicamente de minimum 5% din totalul bugetului stabilit pentru secţia/compartimentul de terapie intensivă,</w:t>
      </w:r>
    </w:p>
    <w:p w:rsidR="00ED6552" w:rsidRPr="00326D4B" w:rsidRDefault="00ED6552" w:rsidP="00E0763A">
      <w:pPr>
        <w:autoSpaceDE w:val="0"/>
        <w:autoSpaceDN w:val="0"/>
        <w:adjustRightInd w:val="0"/>
        <w:spacing w:after="0" w:line="240" w:lineRule="auto"/>
        <w:ind w:firstLine="720"/>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b.4. consum de materiale sanitare cu cel puţin 50% peste media consumului de materiale sanitare la nivelul spitalului (media consumului la nivelul spitalului = consumul total de materiale sanitare la nivel de spital/nr. total al structurilor funcţionale ale spitalului, conform structurii aprobate, care contribuie la rezolvarea cazurilor de spitalizare).</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Suma aferentă fiecărui spital care îndeplineşte criteriile de mai sus se stabileşte conform următoarei formule:</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Total zile de spitalizare peste mediana fiecărei grupe DRG în secţia/compartimentul de terapie intensivă a spitalului/Total zile de spitalizare peste mediana fiecărei grupe DRG la nivelul tuturor spitalelor aflate în contract cu o casă de asigurări de sănătate pentru secţiile/compartimentele de terapie intensivă x 25% din suma reprezentând 1% pentru complexitatea suplimentară a cazurilor.</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Casele de asigurări de sănătate încheie act adiţional pentru sumele reprezentând complexitatea suplimentară a cazurilor, fără a modifica numărul de cazuri contractate aferente perioadei pentru care se acordă această sumă.</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Zilele de spitalizare peste mediana fiecărei grupe DRG din secţiile/compartimentele de terapie intensivă pentru fiecare spital se pun la dispoziţia caselor de asigurări de sănătate trimestrial de către Şcoala Naţională de Sănătate Publică, Management şi Perfecţionare în Domeniul Sanitar Bucureşti.</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În situaţia în care nu sunt întrunite de către nici un furnizor, condiţiile pentru acordarea sumei calculate trimestrial din 1%, suma respectivă se utilizează în condiţiile lit. a).</w:t>
      </w:r>
    </w:p>
    <w:p w:rsidR="00ED6552" w:rsidRPr="00326D4B" w:rsidRDefault="00ED6552" w:rsidP="00E0763A">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Spitalele evaluează pacienţii atât la intrarea cât şi la ieşirea din compartimentele/secţiile TI, în conformitate cu sistemul de punctaj APACHE 2, astfel: </w:t>
      </w:r>
    </w:p>
    <w:p w:rsidR="00AA6177" w:rsidRPr="00326D4B" w:rsidRDefault="00D16EE4"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xml:space="preserve"> </w:t>
      </w:r>
      <w:r w:rsidR="00AA6177" w:rsidRPr="00326D4B">
        <w:rPr>
          <w:rFonts w:ascii="Courier New" w:hAnsi="Courier New" w:cs="Courier New"/>
          <w:sz w:val="18"/>
          <w:szCs w:val="18"/>
          <w:lang w:val="ro-RO"/>
        </w:rPr>
        <w:t>______________________________________________________________________________</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Sistemul de punctaj, APACHE-2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Variabile fiziologice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|______________________________________________________________________________|</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Variabile      | Punctaj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|_____________________________________________________________|</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  4  |   3  |   2  |   1  |   0  |   1  |   2  |   3  |   4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|________________|_____|______|______|______|______|______|______|______|______|</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Temperatura    |&gt; 41 |39.0 -|      |38.5 -|36.0 -|34.0 -|32.0 -|30.0 -|&lt; 29.9|</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rectală (°C)   |     |40.9  |      |38.9  |38.4  |35.9  |33.9  |31.9  |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|________________|_____|______|______|______|______|______|______|______|______|</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Mijloc BP      |&gt; 160|130 - |110 - |      |70 -  |      |50 -  |      |&lt; 49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(mm Hg)        |     |159   |129   |      |109   |      |69    |      |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|________________|_____|______|______|______|______|______|______|______|______|</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Ritmul inimii  |&gt; 180|140 - |110 - |      |70 -  |      |55 -  |40 -  |&lt; 39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(bătăi/min)    |     |179   |139   |      |109   |      |69    |54    |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|________________|_____|______|______|______|______|______|______|______|______|</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Rata           |&gt; 50 |35 -  |      |25 -  |12 -  |10 -  |6 - 9 |      |&lt; 5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respiraţiei    |     |49    |      |34    |24    |11    |      |      |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(respiraţii/   |     |      |      |      |      |      |      |      |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min)           |     |      |      |      |      |      |      |      |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|________________|_____|______|______|______|______|______|______|______|______|</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Oxigenare      |     |      |      |      |      |      |      |      |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(kPa)*:        |     |      |      |      |      |      |      |      |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|________________|_____|______|______|______|______|______|______|______|______|</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FiO</w:t>
      </w:r>
      <w:r w:rsidRPr="00326D4B">
        <w:rPr>
          <w:rFonts w:ascii="Courier New" w:hAnsi="Courier New" w:cs="Courier New"/>
          <w:sz w:val="18"/>
          <w:szCs w:val="18"/>
          <w:vertAlign w:val="subscript"/>
          <w:lang w:val="ro-RO"/>
        </w:rPr>
        <w:t>2</w:t>
      </w:r>
      <w:r w:rsidRPr="00326D4B">
        <w:rPr>
          <w:rFonts w:ascii="Courier New" w:hAnsi="Courier New" w:cs="Courier New"/>
          <w:sz w:val="18"/>
          <w:szCs w:val="18"/>
          <w:lang w:val="ro-RO"/>
        </w:rPr>
        <w:t xml:space="preserve"> &gt; 50%    </w:t>
      </w:r>
      <w:r w:rsidRPr="00326D4B">
        <w:rPr>
          <w:rFonts w:ascii="Courier New" w:hAnsi="Courier New" w:cs="Courier New"/>
          <w:sz w:val="18"/>
          <w:szCs w:val="18"/>
          <w:vertAlign w:val="subscript"/>
          <w:lang w:val="ro-RO"/>
        </w:rPr>
        <w:t xml:space="preserve">  </w:t>
      </w:r>
      <w:r w:rsidRPr="00326D4B">
        <w:rPr>
          <w:rFonts w:ascii="Courier New" w:hAnsi="Courier New" w:cs="Courier New"/>
          <w:sz w:val="18"/>
          <w:szCs w:val="18"/>
          <w:lang w:val="ro-RO"/>
        </w:rPr>
        <w:t>|66.5 |46.6 -|26.6 -|      |&lt; 26.6|      |      |      |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     |66.4  |46.4  |      |      |      |      |      |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|________________|_____|______|______|______|______|______|______|______|______|</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A-aDO</w:t>
      </w:r>
      <w:r w:rsidRPr="00326D4B">
        <w:rPr>
          <w:rFonts w:ascii="Courier New" w:hAnsi="Courier New" w:cs="Courier New"/>
          <w:sz w:val="18"/>
          <w:szCs w:val="18"/>
          <w:vertAlign w:val="subscript"/>
          <w:lang w:val="ro-RO"/>
        </w:rPr>
        <w:t>2</w:t>
      </w:r>
      <w:r w:rsidRPr="00326D4B">
        <w:rPr>
          <w:rFonts w:ascii="Courier New" w:hAnsi="Courier New" w:cs="Courier New"/>
          <w:sz w:val="18"/>
          <w:szCs w:val="18"/>
          <w:lang w:val="ro-RO"/>
        </w:rPr>
        <w:t xml:space="preserve">        </w:t>
      </w:r>
      <w:r w:rsidRPr="00326D4B">
        <w:rPr>
          <w:rFonts w:ascii="Courier New" w:hAnsi="Courier New" w:cs="Courier New"/>
          <w:sz w:val="18"/>
          <w:szCs w:val="18"/>
          <w:vertAlign w:val="subscript"/>
          <w:lang w:val="ro-RO"/>
        </w:rPr>
        <w:t xml:space="preserve">  </w:t>
      </w:r>
      <w:r w:rsidRPr="00326D4B">
        <w:rPr>
          <w:rFonts w:ascii="Courier New" w:hAnsi="Courier New" w:cs="Courier New"/>
          <w:sz w:val="18"/>
          <w:szCs w:val="18"/>
          <w:lang w:val="ro-RO"/>
        </w:rPr>
        <w:t>|     |      |      |      |      |      |      |      |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|________________|_____|______|______|______|______|______|______|______|______|</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FiO</w:t>
      </w:r>
      <w:r w:rsidRPr="00326D4B">
        <w:rPr>
          <w:rFonts w:ascii="Courier New" w:hAnsi="Courier New" w:cs="Courier New"/>
          <w:sz w:val="18"/>
          <w:szCs w:val="18"/>
          <w:vertAlign w:val="subscript"/>
          <w:lang w:val="ro-RO"/>
        </w:rPr>
        <w:t>2</w:t>
      </w:r>
      <w:r w:rsidRPr="00326D4B">
        <w:rPr>
          <w:rFonts w:ascii="Courier New" w:hAnsi="Courier New" w:cs="Courier New"/>
          <w:sz w:val="18"/>
          <w:szCs w:val="18"/>
          <w:lang w:val="ro-RO"/>
        </w:rPr>
        <w:t xml:space="preserve"> &lt; 50%    </w:t>
      </w:r>
      <w:r w:rsidRPr="00326D4B">
        <w:rPr>
          <w:rFonts w:ascii="Courier New" w:hAnsi="Courier New" w:cs="Courier New"/>
          <w:sz w:val="18"/>
          <w:szCs w:val="18"/>
          <w:vertAlign w:val="subscript"/>
          <w:lang w:val="ro-RO"/>
        </w:rPr>
        <w:t xml:space="preserve">  </w:t>
      </w:r>
      <w:r w:rsidRPr="00326D4B">
        <w:rPr>
          <w:rFonts w:ascii="Courier New" w:hAnsi="Courier New" w:cs="Courier New"/>
          <w:sz w:val="18"/>
          <w:szCs w:val="18"/>
          <w:lang w:val="ro-RO"/>
        </w:rPr>
        <w:t>|     |      |      |      |&gt; 9.3 |8.1 - |      |7.3 - |&lt; 7.3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PaO</w:t>
      </w:r>
      <w:r w:rsidRPr="00326D4B">
        <w:rPr>
          <w:rFonts w:ascii="Courier New" w:hAnsi="Courier New" w:cs="Courier New"/>
          <w:sz w:val="18"/>
          <w:szCs w:val="18"/>
          <w:vertAlign w:val="subscript"/>
          <w:lang w:val="ro-RO"/>
        </w:rPr>
        <w:t>2</w:t>
      </w:r>
      <w:r w:rsidRPr="00326D4B">
        <w:rPr>
          <w:rFonts w:ascii="Courier New" w:hAnsi="Courier New" w:cs="Courier New"/>
          <w:sz w:val="18"/>
          <w:szCs w:val="18"/>
          <w:lang w:val="ro-RO"/>
        </w:rPr>
        <w:t xml:space="preserve">          </w:t>
      </w:r>
      <w:r w:rsidRPr="00326D4B">
        <w:rPr>
          <w:rFonts w:ascii="Courier New" w:hAnsi="Courier New" w:cs="Courier New"/>
          <w:sz w:val="18"/>
          <w:szCs w:val="18"/>
          <w:vertAlign w:val="subscript"/>
          <w:lang w:val="ro-RO"/>
        </w:rPr>
        <w:t xml:space="preserve">  </w:t>
      </w:r>
      <w:r w:rsidRPr="00326D4B">
        <w:rPr>
          <w:rFonts w:ascii="Courier New" w:hAnsi="Courier New" w:cs="Courier New"/>
          <w:sz w:val="18"/>
          <w:szCs w:val="18"/>
          <w:lang w:val="ro-RO"/>
        </w:rPr>
        <w:t>|     |      |      |      |      |9.3   |      |8.0   |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lastRenderedPageBreak/>
        <w:t>|________________|_____|______|______|______|______|______|______|______|______|</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pH arterial    |&gt; 7.7|7.60 -|      |7.50 -|7.33 -|      |7.25 -|7.15 -|&lt; 7.15|</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     |7.59  |      |7.59  |7.49  |      |7.32  |7.24  |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|________________|_____|______|______|______|______|______|______|______|______|</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Serum sodium   |&gt; 180|160 - |155 - |150 - |130 - |      |120 - |111 - |&lt; 110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(mmol/l)       |     |179   |159   |154   |149   |      |129   |119   |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|________________|_____|______|______|______|______|______|______|______|______|</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Serum potassium|&gt; 7  |6.0 - |      |5.5 - |3.5 - |3.0 - |2.5 - |      |&lt; 2.5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(mmol/l)       |     |6.9   |      |5.9   |5.4   |3.4   |2.9   |      |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|________________|_____|______|______|______|______|______|______|______|______|</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Serum          |&gt; 300|171 - |      |121 - |50 -  |      |&lt; 50  |      |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creatinine     |     |299   |      |170   |120   |      |      |      |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(micromol/l)   |     |      |      |      |      |      |      |      |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|________________|_____|______|______|______|______|______|______|______|______|</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Total volum    |&gt; 60 |      |50 -  |46 -  |30 -  |      |20 -  |      |&lt; 20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celule (%)     |     |      |59.9  |49.9  |45.9  |      |29.9  |      |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|________________|_____|______|______|______|______|______|______|______|______|</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Număr de       |&gt; 40 |      |20 -  |15 -  |3 -   |      |1 -   |      |&lt; 1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leucocite      |     |      |39.9  |19.9  |14.9  |      |2.9   |      |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(x 10</w:t>
      </w:r>
      <w:r w:rsidRPr="00326D4B">
        <w:rPr>
          <w:rFonts w:ascii="Courier New" w:hAnsi="Courier New" w:cs="Courier New"/>
          <w:sz w:val="18"/>
          <w:szCs w:val="18"/>
          <w:vertAlign w:val="superscript"/>
          <w:lang w:val="ro-RO"/>
        </w:rPr>
        <w:t>9</w:t>
      </w:r>
      <w:r w:rsidRPr="00326D4B">
        <w:rPr>
          <w:rFonts w:ascii="Courier New" w:hAnsi="Courier New" w:cs="Courier New"/>
          <w:sz w:val="18"/>
          <w:szCs w:val="18"/>
          <w:lang w:val="ro-RO"/>
        </w:rPr>
        <w:t xml:space="preserve">/l)     </w:t>
      </w:r>
      <w:r w:rsidRPr="00326D4B">
        <w:rPr>
          <w:rFonts w:ascii="Courier New" w:hAnsi="Courier New" w:cs="Courier New"/>
          <w:sz w:val="18"/>
          <w:szCs w:val="18"/>
          <w:vertAlign w:val="subscript"/>
          <w:lang w:val="ro-RO"/>
        </w:rPr>
        <w:t xml:space="preserve">  </w:t>
      </w:r>
      <w:r w:rsidRPr="00326D4B">
        <w:rPr>
          <w:rFonts w:ascii="Courier New" w:hAnsi="Courier New" w:cs="Courier New"/>
          <w:sz w:val="18"/>
          <w:szCs w:val="18"/>
          <w:lang w:val="ro-RO"/>
        </w:rPr>
        <w:t>|     |      |      |      |      |      |      |      |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|________________|_____|______|______|______|______|______|______|______|______|</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Alte variabile: - Scala de comă Glasgow  - Boli cronice                      |</w:t>
      </w:r>
    </w:p>
    <w:p w:rsidR="00AA6177" w:rsidRPr="00326D4B" w:rsidRDefault="00AA6177" w:rsidP="00AA6177">
      <w:pPr>
        <w:autoSpaceDE w:val="0"/>
        <w:autoSpaceDN w:val="0"/>
        <w:adjustRightInd w:val="0"/>
        <w:spacing w:after="0" w:line="240" w:lineRule="auto"/>
        <w:rPr>
          <w:rFonts w:ascii="Courier New" w:hAnsi="Courier New" w:cs="Courier New"/>
          <w:sz w:val="18"/>
          <w:szCs w:val="18"/>
          <w:lang w:val="ro-RO"/>
        </w:rPr>
      </w:pPr>
      <w:r w:rsidRPr="00326D4B">
        <w:rPr>
          <w:rFonts w:ascii="Courier New" w:hAnsi="Courier New" w:cs="Courier New"/>
          <w:sz w:val="18"/>
          <w:szCs w:val="18"/>
          <w:lang w:val="ro-RO"/>
        </w:rPr>
        <w:t>|                 - Vârsta                 - Statut chirurgical                |</w:t>
      </w:r>
    </w:p>
    <w:p w:rsidR="00AA6177" w:rsidRPr="00326D4B" w:rsidRDefault="00AA6177" w:rsidP="00AA6177">
      <w:pPr>
        <w:autoSpaceDE w:val="0"/>
        <w:autoSpaceDN w:val="0"/>
        <w:adjustRightInd w:val="0"/>
        <w:spacing w:after="0" w:line="240" w:lineRule="auto"/>
        <w:rPr>
          <w:rFonts w:ascii="Times New Roman" w:hAnsi="Times New Roman" w:cs="Times New Roman"/>
          <w:sz w:val="18"/>
          <w:szCs w:val="18"/>
          <w:lang w:val="ro-RO"/>
        </w:rPr>
      </w:pPr>
      <w:r w:rsidRPr="00326D4B">
        <w:rPr>
          <w:rFonts w:ascii="Courier New" w:hAnsi="Courier New" w:cs="Courier New"/>
          <w:sz w:val="18"/>
          <w:szCs w:val="18"/>
          <w:lang w:val="ro-RO"/>
        </w:rPr>
        <w:t>|______________________________________________________________________________|</w:t>
      </w:r>
    </w:p>
    <w:p w:rsidR="00AA6177" w:rsidRPr="00326D4B" w:rsidRDefault="00AA6177" w:rsidP="00AA6177">
      <w:pPr>
        <w:autoSpaceDE w:val="0"/>
        <w:autoSpaceDN w:val="0"/>
        <w:adjustRightInd w:val="0"/>
        <w:spacing w:after="0" w:line="240" w:lineRule="auto"/>
        <w:rPr>
          <w:rFonts w:ascii="Times New Roman" w:hAnsi="Times New Roman" w:cs="Times New Roman"/>
          <w:sz w:val="28"/>
          <w:szCs w:val="28"/>
          <w:lang w:val="ro-RO"/>
        </w:rPr>
      </w:pPr>
    </w:p>
    <w:p w:rsidR="00961D9A" w:rsidRPr="00326D4B" w:rsidRDefault="00E0763A" w:rsidP="003E158B">
      <w:pPr>
        <w:autoSpaceDE w:val="0"/>
        <w:autoSpaceDN w:val="0"/>
        <w:adjustRightInd w:val="0"/>
        <w:spacing w:after="0" w:line="240" w:lineRule="auto"/>
        <w:jc w:val="both"/>
        <w:rPr>
          <w:rFonts w:ascii="Times New Roman" w:hAnsi="Times New Roman" w:cs="Times New Roman"/>
          <w:b/>
          <w:strike/>
          <w:sz w:val="24"/>
          <w:szCs w:val="24"/>
          <w:lang w:val="ro-RO"/>
        </w:rPr>
      </w:pPr>
      <w:r w:rsidRPr="00326D4B">
        <w:rPr>
          <w:rFonts w:ascii="Times New Roman" w:hAnsi="Times New Roman" w:cs="Times New Roman"/>
          <w:sz w:val="24"/>
          <w:szCs w:val="24"/>
          <w:lang w:val="ro-RO"/>
        </w:rPr>
        <w:t xml:space="preserve">    </w:t>
      </w:r>
      <w:r w:rsidR="001016DD" w:rsidRPr="00326D4B">
        <w:rPr>
          <w:rFonts w:ascii="Times New Roman" w:hAnsi="Times New Roman" w:cs="Times New Roman"/>
          <w:sz w:val="24"/>
          <w:szCs w:val="24"/>
          <w:lang w:val="ro-RO"/>
        </w:rPr>
        <w:t>ART. 7 (1) Fondurile suplimentare aprobate pentru anul 2018 cu destinaţia servicii medicale spitaliceşti şi alocate caselor de asigurări de sănătate, se contractează de către acestea prin acte adiţionale la contractele iniţiale pentru anul 2018, precum şi pentru încheierea de contracte noi. Casele de asigurări de sănătate vor avea în vedere la repartizarea fondurilor suplimentare condiţiile avute în vedere la contractare şi indicatorii specifici fiecărei unităţi sanitare cu paturi, care au stat la baza stabilirii valorii iniţiale de contract/actelor adiţionale, precum şi nivelul de realizare a indicatorilor specifici în limita celor contractaţi. Încheierea de contracte noi se face cu avizul ordonatorului principal de credite şi la contractare casa de asigurări de sănătate are în vedere încadrarea în numărul de paturi contractabile la nivel de judeţ, îndeplinirea tuturor condiţiilor de contractare, necesarul de servicii medicale şi încadrarea în fondurile alocate cu destinaţie servicii medicale spitaliceşti, cu respectarea prevederilor de la art. 5 alin. (1).</w:t>
      </w:r>
      <w:r w:rsidR="0078236E" w:rsidRPr="00326D4B">
        <w:rPr>
          <w:rFonts w:ascii="Times New Roman" w:hAnsi="Times New Roman" w:cs="Times New Roman"/>
          <w:sz w:val="24"/>
          <w:szCs w:val="24"/>
          <w:lang w:val="ro-RO"/>
        </w:rPr>
        <w:t xml:space="preserve"> </w:t>
      </w:r>
    </w:p>
    <w:p w:rsidR="001016DD" w:rsidRPr="00326D4B" w:rsidRDefault="00961D9A"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1016DD" w:rsidRPr="00326D4B">
        <w:rPr>
          <w:rFonts w:ascii="Times New Roman" w:hAnsi="Times New Roman" w:cs="Times New Roman"/>
          <w:sz w:val="24"/>
          <w:szCs w:val="24"/>
          <w:lang w:val="ro-RO"/>
        </w:rPr>
        <w:t xml:space="preserve">(2) Pentru situaţii justificate ce pot apărea în derularea contractelor încheiate cu furnizorii de servicii medicale spitaliceşti, din fondurile prevăzute la art. 6 alin. (2) lit. a), precum şi din fondurile prevăzute la alin. (1), </w:t>
      </w:r>
      <w:r w:rsidR="003E7C52" w:rsidRPr="00326D4B">
        <w:rPr>
          <w:rFonts w:ascii="Times New Roman" w:hAnsi="Times New Roman" w:cs="Times New Roman"/>
          <w:sz w:val="24"/>
          <w:szCs w:val="24"/>
          <w:lang w:val="ro-RO"/>
        </w:rPr>
        <w:t>cu avizul Casei Naț</w:t>
      </w:r>
      <w:r w:rsidR="00420EE8" w:rsidRPr="00326D4B">
        <w:rPr>
          <w:rFonts w:ascii="Times New Roman" w:hAnsi="Times New Roman" w:cs="Times New Roman"/>
          <w:sz w:val="24"/>
          <w:szCs w:val="24"/>
          <w:lang w:val="ro-RO"/>
        </w:rPr>
        <w:t xml:space="preserve">ionale de Asigurări de Sănătate, </w:t>
      </w:r>
      <w:r w:rsidR="001016DD" w:rsidRPr="00326D4B">
        <w:rPr>
          <w:rFonts w:ascii="Times New Roman" w:hAnsi="Times New Roman" w:cs="Times New Roman"/>
          <w:sz w:val="24"/>
          <w:szCs w:val="24"/>
          <w:lang w:val="ro-RO"/>
        </w:rPr>
        <w:t>pot fi contractate cu spitalele/secţiile/compartimentele de acuţi</w:t>
      </w:r>
      <w:r w:rsidR="00420EE8" w:rsidRPr="00326D4B">
        <w:rPr>
          <w:rFonts w:ascii="Times New Roman" w:hAnsi="Times New Roman" w:cs="Times New Roman"/>
          <w:sz w:val="24"/>
          <w:szCs w:val="24"/>
          <w:lang w:val="ro-RO"/>
        </w:rPr>
        <w:t>,</w:t>
      </w:r>
      <w:r w:rsidR="001016DD" w:rsidRPr="00326D4B">
        <w:rPr>
          <w:rFonts w:ascii="Times New Roman" w:hAnsi="Times New Roman" w:cs="Times New Roman"/>
          <w:sz w:val="24"/>
          <w:szCs w:val="24"/>
          <w:lang w:val="ro-RO"/>
        </w:rPr>
        <w:t xml:space="preserve"> servic</w:t>
      </w:r>
      <w:r w:rsidR="00EB5B1D" w:rsidRPr="00326D4B">
        <w:rPr>
          <w:rFonts w:ascii="Times New Roman" w:hAnsi="Times New Roman" w:cs="Times New Roman"/>
          <w:sz w:val="24"/>
          <w:szCs w:val="24"/>
          <w:lang w:val="ro-RO"/>
        </w:rPr>
        <w:t>ii medicale acordate de la data</w:t>
      </w:r>
      <w:r w:rsidR="001016DD" w:rsidRPr="00326D4B">
        <w:rPr>
          <w:rFonts w:ascii="Times New Roman" w:hAnsi="Times New Roman" w:cs="Times New Roman"/>
          <w:sz w:val="24"/>
          <w:szCs w:val="24"/>
          <w:lang w:val="ro-RO"/>
        </w:rPr>
        <w:t xml:space="preserve"> </w:t>
      </w:r>
      <w:r w:rsidR="002442C4" w:rsidRPr="00326D4B">
        <w:rPr>
          <w:rFonts w:ascii="Times New Roman" w:hAnsi="Times New Roman" w:cs="Times New Roman"/>
          <w:sz w:val="24"/>
          <w:szCs w:val="24"/>
          <w:lang w:val="ro-RO"/>
        </w:rPr>
        <w:t xml:space="preserve">închierii </w:t>
      </w:r>
      <w:r w:rsidR="001016DD" w:rsidRPr="00326D4B">
        <w:rPr>
          <w:rFonts w:ascii="Times New Roman" w:hAnsi="Times New Roman" w:cs="Times New Roman"/>
          <w:sz w:val="24"/>
          <w:szCs w:val="24"/>
          <w:lang w:val="ro-RO"/>
        </w:rPr>
        <w:t>actului adiţional, dar fără a se depăşi suma ce poate fi contractată în funcţie de capacitatea maximă de funcţionare lunară a fiecărui spital stabilită astfel:</w:t>
      </w:r>
    </w:p>
    <w:p w:rsidR="001016DD" w:rsidRPr="00326D4B" w:rsidRDefault="001016DD"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(Nr_pat x IU_pat / DMS_spital) x ICM x TCP / 12 luni</w:t>
      </w:r>
    </w:p>
    <w:p w:rsidR="001016DD" w:rsidRPr="00326D4B" w:rsidRDefault="001016DD"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În formula de mai sus, Nr_pat reprezintă numărul de paturi aprobate şi contractabile după aplicarea prevederilor Planului naţional de paturi, IU_pat, DMS_spital, TCP şi ICM reprezintă indicele de utilizare a paturilor, durata medie de spitalizare la nivel de spital, tariful pe caz ponderat şi, respectiv, indicele case-mix.</w:t>
      </w:r>
    </w:p>
    <w:p w:rsidR="00301917" w:rsidRPr="00326D4B" w:rsidRDefault="001016DD" w:rsidP="003E158B">
      <w:pPr>
        <w:autoSpaceDE w:val="0"/>
        <w:autoSpaceDN w:val="0"/>
        <w:adjustRightInd w:val="0"/>
        <w:spacing w:after="0" w:line="240" w:lineRule="auto"/>
        <w:jc w:val="both"/>
        <w:rPr>
          <w:rFonts w:ascii="Times New Roman" w:hAnsi="Times New Roman" w:cs="Times New Roman"/>
          <w:b/>
          <w:sz w:val="24"/>
          <w:szCs w:val="24"/>
          <w:lang w:val="ro-RO"/>
        </w:rPr>
      </w:pPr>
      <w:r w:rsidRPr="00326D4B">
        <w:rPr>
          <w:rFonts w:ascii="Times New Roman" w:hAnsi="Times New Roman" w:cs="Times New Roman"/>
          <w:sz w:val="24"/>
          <w:szCs w:val="24"/>
          <w:lang w:val="ro-RO"/>
        </w:rPr>
        <w:t xml:space="preserve">    Pentru spitalele non-DRG în formula de mai sus ICM-ul şi TCP-ul se înlocuiesc cu media ponderată calculată la tariful mediu pe caz rezolvat negociat pe specialităţi şi la numărul de cazuri externate pe fiecare specialitate, iar DMS_spital se înlocuieşte cu DMS_nat de </w:t>
      </w:r>
      <w:r w:rsidR="00301917" w:rsidRPr="00326D4B">
        <w:rPr>
          <w:rFonts w:ascii="Times New Roman" w:hAnsi="Times New Roman" w:cs="Times New Roman"/>
          <w:sz w:val="24"/>
          <w:szCs w:val="24"/>
          <w:lang w:val="ro-RO"/>
        </w:rPr>
        <w:t>6,05</w:t>
      </w:r>
      <w:r w:rsidR="00943FBB" w:rsidRPr="00326D4B">
        <w:rPr>
          <w:rFonts w:ascii="Times New Roman" w:hAnsi="Times New Roman" w:cs="Times New Roman"/>
          <w:sz w:val="24"/>
          <w:szCs w:val="24"/>
          <w:lang w:val="ro-RO"/>
        </w:rPr>
        <w:t>.</w:t>
      </w:r>
    </w:p>
    <w:p w:rsidR="001016DD" w:rsidRPr="00326D4B" w:rsidRDefault="00E0763A"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1016DD" w:rsidRPr="00326D4B">
        <w:rPr>
          <w:rFonts w:ascii="Times New Roman" w:hAnsi="Times New Roman" w:cs="Times New Roman"/>
          <w:sz w:val="24"/>
          <w:szCs w:val="24"/>
          <w:lang w:val="ro-RO"/>
        </w:rPr>
        <w:t xml:space="preserve">ART. 8 Sumele pentru serviciile medicale spitaliceşti acordate în regim de spitalizare de zi de unităţile sanitare autorizate de Ministerul Sănătăţii să efectueze aceste servicii, inclusiv centrele de sănătate multifuncţionale cu personalitate juridică, şi care nu încheie contract de furnizare de servicii medicale spitaliceşti în spitalizare continuă, se determină prin înmulţirea numărului de servicii medicale spitaliceşti/cazuri rezolvate cu tarifele negociate aferente acestora. Tarifele sunt stabilite conform prevederilor art. 3.    </w:t>
      </w:r>
    </w:p>
    <w:p w:rsidR="00ED6552" w:rsidRPr="00326D4B" w:rsidRDefault="003270D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E0763A" w:rsidRPr="00326D4B">
        <w:rPr>
          <w:rFonts w:ascii="Times New Roman" w:hAnsi="Times New Roman" w:cs="Times New Roman"/>
          <w:sz w:val="24"/>
          <w:szCs w:val="24"/>
          <w:lang w:val="ro-RO"/>
        </w:rPr>
        <w:t xml:space="preserve">   </w:t>
      </w:r>
      <w:r w:rsidR="00976086" w:rsidRPr="00326D4B">
        <w:rPr>
          <w:rFonts w:ascii="Times New Roman" w:hAnsi="Times New Roman" w:cs="Times New Roman"/>
          <w:sz w:val="24"/>
          <w:szCs w:val="24"/>
          <w:lang w:val="ro-RO"/>
        </w:rPr>
        <w:t xml:space="preserve">ART. 9 </w:t>
      </w:r>
      <w:r w:rsidR="00ED6552" w:rsidRPr="00326D4B">
        <w:rPr>
          <w:rFonts w:ascii="Times New Roman" w:hAnsi="Times New Roman" w:cs="Times New Roman"/>
          <w:sz w:val="24"/>
          <w:szCs w:val="24"/>
          <w:lang w:val="ro-RO"/>
        </w:rPr>
        <w:t>Decontarea de către casele de asigurări de sănătate a serviciilor medicale contractate cu spitalele se face după cum urmează:</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lastRenderedPageBreak/>
        <w:t xml:space="preserve">     a) pentru serviciile medicale spitaliceşti acordate în spitale a căror plată se face pe baza indicatorului tarif pe caz rezolvat (DRG), decontarea lunară şi regularizarea trimestrială se realizează astfel:</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1. Decontarea lunară, în limita sumei contractate pentru spitalizare continuă acuţi, se face în funcţie de: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1.1. numărul de cazuri externate, raportate şi validate.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Validarea cazurilor rezolvate în vederea decontării se face de către casa de asigurări de sănătate conform reglementărilor legale în vigoare, cu încadrarea în valoarea de contract, având în vedere şi confirmarea cazurilor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1.2. valoarea relativă a DRG-ului corespunzător fiecărui caz;</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1.3. tariful pe caz ponderat stabilit pentru anul 2018, prevăzut în anexa nr. 23 A la ordin;</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2. Trimestrial se fac regularizări şi decontări, în limita sumei contractate pentru spitalizare continuă acuţi, în funcţie de:</w:t>
      </w:r>
    </w:p>
    <w:p w:rsidR="00ED6552" w:rsidRPr="00326D4B" w:rsidRDefault="00ED6552" w:rsidP="00963894">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2.1. numărul de cazuri externate, raportate şi validate în ordine cronologică în funcţie de data externării, pentru perioada aferentă trimestrului respectiv, precum şi pentru perioada de la </w:t>
      </w:r>
      <w:r w:rsidRPr="00326D4B">
        <w:rPr>
          <w:rFonts w:ascii="Times New Roman" w:hAnsi="Times New Roman" w:cs="Times New Roman"/>
          <w:sz w:val="24"/>
          <w:szCs w:val="24"/>
          <w:shd w:val="clear" w:color="auto" w:fill="FFFFFF" w:themeFill="background1"/>
          <w:lang w:val="ro-RO"/>
        </w:rPr>
        <w:t>1 aprilie</w:t>
      </w:r>
      <w:r w:rsidRPr="00326D4B">
        <w:rPr>
          <w:rFonts w:ascii="Times New Roman" w:hAnsi="Times New Roman" w:cs="Times New Roman"/>
          <w:sz w:val="24"/>
          <w:szCs w:val="24"/>
          <w:shd w:val="clear" w:color="auto" w:fill="FFFF00"/>
          <w:lang w:val="ro-RO"/>
        </w:rPr>
        <w:t xml:space="preserve"> </w:t>
      </w:r>
      <w:r w:rsidR="00963894" w:rsidRPr="00326D4B">
        <w:rPr>
          <w:rFonts w:ascii="Times New Roman" w:hAnsi="Times New Roman" w:cs="Times New Roman"/>
          <w:sz w:val="24"/>
          <w:szCs w:val="24"/>
          <w:lang w:val="ro-RO"/>
        </w:rPr>
        <w:t>2018</w:t>
      </w:r>
      <w:r w:rsidRPr="00326D4B">
        <w:rPr>
          <w:rFonts w:ascii="Times New Roman" w:hAnsi="Times New Roman" w:cs="Times New Roman"/>
          <w:sz w:val="24"/>
          <w:szCs w:val="24"/>
          <w:lang w:val="ro-RO"/>
        </w:rPr>
        <w:t xml:space="preserve"> şi până la sfârşitul trimestrului respectiv.</w:t>
      </w:r>
    </w:p>
    <w:p w:rsidR="00ED6552" w:rsidRPr="00326D4B" w:rsidRDefault="00ED6552" w:rsidP="00963894">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Validarea cazurilor rezolvate în vederea decontării se face de către casa de asigurări de sănătate conform reglementărilor legale în vigoare, cu încadrarea în valoarea de contract, având în vedere şi confirmarea cazurilor cu privire la datele clinice şi medicale la nivel de pacient comunicate de către Şcoala Naţională de Sănătate Publică, Management şi Perfecţionare în Domeniul Sanitar Bucureşti conform prevederilor stabilite prin ordin al preşedintelui Casei Naţionale de Asigurări de Sănătate. Numărul de cazuri rezolvate, validate şi decontate este număr întreg.</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Pentru trimestrul I </w:t>
      </w:r>
      <w:r w:rsidR="00963894" w:rsidRPr="00326D4B">
        <w:rPr>
          <w:rFonts w:ascii="Times New Roman" w:hAnsi="Times New Roman" w:cs="Times New Roman"/>
          <w:sz w:val="24"/>
          <w:szCs w:val="24"/>
          <w:lang w:val="ro-RO"/>
        </w:rPr>
        <w:t>2018</w:t>
      </w:r>
      <w:r w:rsidRPr="00326D4B">
        <w:rPr>
          <w:rFonts w:ascii="Times New Roman" w:hAnsi="Times New Roman" w:cs="Times New Roman"/>
          <w:sz w:val="24"/>
          <w:szCs w:val="24"/>
          <w:lang w:val="ro-RO"/>
        </w:rPr>
        <w:t xml:space="preserve"> regularizarea se face cu respectarea prevederilor legale în vigoare corespunzătoare.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2.2. valoarea relativă a DRG-ului corespunzător fiecărui caz</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2.3. TCP-ul prevăzut pentru fiecare spital în anexa nr. 23 A la ordin.</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În situaţia în care contravaloarea cazurilor pentru spitalizare continuă acuţi realizate, validate şi decontate este sub valoarea contractată pentru spitalizare continuă acuţi, în limita economiilor realizate din spitalizarea continuă pentru cazurile acute se poate deconta contravaloarea cazurilor rezolvate/serviciilor medicale efectuate în regim de spitalizare de zi realizate peste cele contractate.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În situaţia în care contravaloarea cazurilor pentru spitalizare continuă acuţi realizate, validate şi decontate cât şi contravaloarea cazurilor rezolvate/serviciilor medicale efectuate în regim de spitalizare de zi sunt mai mici decât sumele contractate pentru fiecare tip de spitalizare, decontarea se face la nivelul realizat.</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În situaţia în care contravaloarea cazurilor pentru spitalizare continuă acuţi realizate şi validate cât şi contravaloarea cazurilor rezolvate/serviciilor medicale efectuate în regim de spitalizare de zi sunt mai mari decât sumele contractate pentru fiecare tip de spitalizare, decontarea se face nivelul contractat.</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În situaţia în care în urma regularizărilor se înregistrează nerealizări la spitalizarea continuă şi nu se înregistrează depăşiri la spitalizarea de zi, suma aferentă nerealizărilor aferente spitalizării continue se poate redistribui la acelaşi furnizor prin acte adiţionale pentru lunile următoare în situaţia în care valoarea de contract aferentă acestor luni este mai mică decât cea stabilită conform art. 5 alin. (1) lit. a), fără a se depăşi media lunară a sumei stabilită conform art. 5 alin. (1) lit. a), iar eventualele diferenţe din nerealizări se diminuează prin act adiţional.</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b) pentru serviciile medicale spitaliceşti pentru care plata se face pe bază de tarif pe zi de spitalizare, decontarea lunară şi regularizarea trimestrială se realizează astfel:</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b1) pentru spitalele de </w:t>
      </w:r>
      <w:r w:rsidR="004856C2" w:rsidRPr="00326D4B">
        <w:rPr>
          <w:rFonts w:ascii="Times New Roman" w:hAnsi="Times New Roman" w:cs="Times New Roman"/>
          <w:sz w:val="24"/>
          <w:szCs w:val="24"/>
          <w:lang w:val="ro-RO"/>
        </w:rPr>
        <w:t xml:space="preserve">boli cronice </w:t>
      </w:r>
      <w:r w:rsidRPr="00326D4B">
        <w:rPr>
          <w:rFonts w:ascii="Times New Roman" w:hAnsi="Times New Roman" w:cs="Times New Roman"/>
          <w:sz w:val="24"/>
          <w:szCs w:val="24"/>
          <w:lang w:val="ro-RO"/>
        </w:rPr>
        <w:t>şi pentru secţiile/compartimentele de cronici:</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1. decontarea lunară în limita sumei contractate pentru spitalizare continuă cronici se face în funcţie de: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B23921" w:rsidRPr="00326D4B">
        <w:rPr>
          <w:rFonts w:ascii="Times New Roman" w:hAnsi="Times New Roman" w:cs="Times New Roman"/>
          <w:sz w:val="24"/>
          <w:szCs w:val="24"/>
          <w:lang w:val="ro-RO"/>
        </w:rPr>
        <w:tab/>
      </w:r>
      <w:r w:rsidRPr="00326D4B">
        <w:rPr>
          <w:rFonts w:ascii="Times New Roman" w:hAnsi="Times New Roman" w:cs="Times New Roman"/>
          <w:sz w:val="24"/>
          <w:szCs w:val="24"/>
          <w:lang w:val="ro-RO"/>
        </w:rPr>
        <w:t xml:space="preserve"> 1.1. numărul de cazuri externate, raportate şi validate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lastRenderedPageBreak/>
        <w:t xml:space="preserve">    Numărul de cazuri externate şi raportate se validează de către casa de asigurări de sănătate conform reglementărilor legale în vigoare, cu încadrarea în valoarea de contract, având în vedere şi numărul de cazuri externate şi raportate confirmate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B23921" w:rsidRPr="00326D4B">
        <w:rPr>
          <w:rFonts w:ascii="Times New Roman" w:hAnsi="Times New Roman" w:cs="Times New Roman"/>
          <w:sz w:val="24"/>
          <w:szCs w:val="24"/>
          <w:lang w:val="ro-RO"/>
        </w:rPr>
        <w:tab/>
      </w:r>
      <w:r w:rsidRPr="00326D4B">
        <w:rPr>
          <w:rFonts w:ascii="Times New Roman" w:hAnsi="Times New Roman" w:cs="Times New Roman"/>
          <w:sz w:val="24"/>
          <w:szCs w:val="24"/>
          <w:lang w:val="ro-RO"/>
        </w:rPr>
        <w:t>1.2. durata de spitalizare, astfel: durata de spitalizare din anexa nr. 25 la ordin dacă durata efectiv realizată este mai mare decât aceasta sau durata efectiv realizată dacă aceasta este mai mică decât durata prevăzută din anexa nr. 25 la ordin;</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B23921" w:rsidRPr="00326D4B">
        <w:rPr>
          <w:rFonts w:ascii="Times New Roman" w:hAnsi="Times New Roman" w:cs="Times New Roman"/>
          <w:sz w:val="24"/>
          <w:szCs w:val="24"/>
          <w:lang w:val="ro-RO"/>
        </w:rPr>
        <w:tab/>
      </w:r>
      <w:r w:rsidRPr="00326D4B">
        <w:rPr>
          <w:rFonts w:ascii="Times New Roman" w:hAnsi="Times New Roman" w:cs="Times New Roman"/>
          <w:sz w:val="24"/>
          <w:szCs w:val="24"/>
          <w:lang w:val="ro-RO"/>
        </w:rPr>
        <w:t>1.3. tariful pe zi de spitalizare negociat.</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În cazul spitalelor/secţiilor cu internări obligatorii pentru bolnavii aflaţi sub incidenţa art. 109, art. 110, art. 124 şi art. 125 din Legea nr. 286/2009 privind Codul penal, cu modificările şi completările ulterioare şi internările dispuse prin ordonanţa procurorului pe timpul judecării sau urmăririi penale, pentru bolnavii care necesită asistenţă medicală spitalicească de lungă durată (ani), precum şi pentru secţiile/compartimentele de neonatologie - prematuri din maternităţile de gradul II şi III, pneumoftiziologie adulţi şi copii, psihiatrie cronici, serviciile medicale spitaliceşti se decontează lunar de către casele de asigurări de sănătate în funcţie de numărul de zile de spitalizare efectiv realizat şi validat pentru luna pentru care se face decontarea, şi de tarifele pe zi de spitalizare negociate.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Validarea zilelor de spitalizare se face de către casa de asigurări de sănătate conform reglementărilor legale în vigoare, cu încadrarea în valoarea de contract, având în vedere şi numărul de cazuri externate şi raportate, confirmate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2. Trimestrial se fac regularizări şi decontări în limita sumei contractate pentru spitalizare cronici în funcţie de: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2.1. numărul de cazuri externate, raportate şi validate pentru perioada de </w:t>
      </w:r>
      <w:r w:rsidRPr="00326D4B">
        <w:rPr>
          <w:rFonts w:ascii="Times New Roman" w:hAnsi="Times New Roman" w:cs="Times New Roman"/>
          <w:sz w:val="24"/>
          <w:szCs w:val="24"/>
          <w:shd w:val="clear" w:color="auto" w:fill="FFFFFF" w:themeFill="background1"/>
          <w:lang w:val="ro-RO"/>
        </w:rPr>
        <w:t xml:space="preserve">la 1 aprilie </w:t>
      </w:r>
      <w:r w:rsidR="00963894" w:rsidRPr="00326D4B">
        <w:rPr>
          <w:rFonts w:ascii="Times New Roman" w:hAnsi="Times New Roman" w:cs="Times New Roman"/>
          <w:sz w:val="24"/>
          <w:szCs w:val="24"/>
          <w:lang w:val="ro-RO"/>
        </w:rPr>
        <w:t>2018</w:t>
      </w:r>
      <w:r w:rsidRPr="00326D4B">
        <w:rPr>
          <w:rFonts w:ascii="Times New Roman" w:hAnsi="Times New Roman" w:cs="Times New Roman"/>
          <w:sz w:val="24"/>
          <w:szCs w:val="24"/>
          <w:lang w:val="ro-RO"/>
        </w:rPr>
        <w:t xml:space="preserve"> şi până la sfârşitul trimestrului respectiv:</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Validarea cazurilor rezolvate în vederea decontării se face de către casa de asigurări de sănătate conform reglementărilor legale în vigoare, cu încadrarea în valoarea de contract, având în vedere şi confirmarea cazurilor cu privire la datele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ED6552" w:rsidRPr="00326D4B" w:rsidRDefault="00ED6552" w:rsidP="00963894">
      <w:pPr>
        <w:shd w:val="clear" w:color="auto" w:fill="FFFFFF" w:themeFill="background1"/>
        <w:autoSpaceDE w:val="0"/>
        <w:autoSpaceDN w:val="0"/>
        <w:adjustRightInd w:val="0"/>
        <w:spacing w:after="0" w:line="240" w:lineRule="auto"/>
        <w:jc w:val="both"/>
        <w:rPr>
          <w:rFonts w:ascii="Times New Roman" w:hAnsi="Times New Roman" w:cs="Times New Roman"/>
          <w:strike/>
          <w:sz w:val="24"/>
          <w:szCs w:val="24"/>
          <w:lang w:val="ro-RO"/>
        </w:rPr>
      </w:pPr>
      <w:r w:rsidRPr="00326D4B">
        <w:rPr>
          <w:rFonts w:ascii="Times New Roman" w:hAnsi="Times New Roman" w:cs="Times New Roman"/>
          <w:sz w:val="24"/>
          <w:szCs w:val="24"/>
          <w:lang w:val="ro-RO"/>
        </w:rPr>
        <w:t xml:space="preserve">    Pentru trimestrul I </w:t>
      </w:r>
      <w:r w:rsidR="00963894" w:rsidRPr="00326D4B">
        <w:rPr>
          <w:rFonts w:ascii="Times New Roman" w:hAnsi="Times New Roman" w:cs="Times New Roman"/>
          <w:sz w:val="24"/>
          <w:szCs w:val="24"/>
          <w:lang w:val="ro-RO"/>
        </w:rPr>
        <w:t>2018</w:t>
      </w:r>
      <w:r w:rsidRPr="00326D4B">
        <w:rPr>
          <w:rFonts w:ascii="Times New Roman" w:hAnsi="Times New Roman" w:cs="Times New Roman"/>
          <w:sz w:val="24"/>
          <w:szCs w:val="24"/>
          <w:lang w:val="ro-RO"/>
        </w:rPr>
        <w:t xml:space="preserve"> regularizarea se face cu respectarea prevederilor legale în vigoare corespunzătoare.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2.2. durata de spitalizare, astfel: durata de spitalizare din anexa nr. 25 la ordin dacă durata efectiv realizată este mai mare decât aceasta sau durata efectiv realizată dacă aceasta este mai mică decât durata prevăzută în anexa nr. 25 la ordin;</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2.3. tariful pe zi de spitalizare negociat.</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În cazul spitalelor/secţiilor pentru internările obligatorii pentru bolnavii aflaţi sub incidenţa art. 109, art. 110, art. 124 şi art. 125 din Legea nr. 286/2009 privind Codul penal, cu modificările şi completările ulterioare şi cele dispuse prin ordonanţa procurorului pe timpul judecării sau urmăririi penale, pentru bolnavii care necesită asistenţă medicală spitalicească de lungă durată - ani, precum şi pentru secţiile/compartimentele de neonatologie - prematuri din maternităţile de gradul II şi III, pneumoftiziologie adulţi şi copii, psihiatrie cronici, decontarea se face în funcţie de numărul de zile de spitalizare efectiv realizat şi validat pentru perioada de la </w:t>
      </w:r>
      <w:r w:rsidRPr="00326D4B">
        <w:rPr>
          <w:rFonts w:ascii="Times New Roman" w:hAnsi="Times New Roman" w:cs="Times New Roman"/>
          <w:sz w:val="24"/>
          <w:szCs w:val="24"/>
          <w:shd w:val="clear" w:color="auto" w:fill="FFFFFF" w:themeFill="background1"/>
          <w:lang w:val="ro-RO"/>
        </w:rPr>
        <w:t xml:space="preserve">1 aprilie </w:t>
      </w:r>
      <w:r w:rsidR="00963894" w:rsidRPr="00326D4B">
        <w:rPr>
          <w:rFonts w:ascii="Times New Roman" w:hAnsi="Times New Roman" w:cs="Times New Roman"/>
          <w:sz w:val="24"/>
          <w:szCs w:val="24"/>
          <w:lang w:val="ro-RO"/>
        </w:rPr>
        <w:t>2018</w:t>
      </w:r>
      <w:r w:rsidRPr="00326D4B">
        <w:rPr>
          <w:rFonts w:ascii="Times New Roman" w:hAnsi="Times New Roman" w:cs="Times New Roman"/>
          <w:sz w:val="24"/>
          <w:szCs w:val="24"/>
          <w:lang w:val="ro-RO"/>
        </w:rPr>
        <w:t xml:space="preserve"> şi până la sfârşitul trimestrului respectiv şi de tarifele pe zi de spitalizare negociate.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Validarea zilelor de spitalizare se face de către casa de asigurări de sănătate conform reglementărilor legale în vigoare, cu încadrarea în valoarea de contract, având în vedere şi numărul de cazuri externate şi raportate confirmate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ED6552" w:rsidRPr="00326D4B" w:rsidRDefault="00976086" w:rsidP="00963894">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Pentru trimestrul I </w:t>
      </w:r>
      <w:r w:rsidR="00963894" w:rsidRPr="00326D4B">
        <w:rPr>
          <w:rFonts w:ascii="Times New Roman" w:hAnsi="Times New Roman" w:cs="Times New Roman"/>
          <w:sz w:val="24"/>
          <w:szCs w:val="24"/>
          <w:lang w:val="ro-RO"/>
        </w:rPr>
        <w:t>2018</w:t>
      </w:r>
      <w:r w:rsidR="00ED6552" w:rsidRPr="00326D4B">
        <w:rPr>
          <w:rFonts w:ascii="Times New Roman" w:hAnsi="Times New Roman" w:cs="Times New Roman"/>
          <w:sz w:val="24"/>
          <w:szCs w:val="24"/>
          <w:lang w:val="ro-RO"/>
        </w:rPr>
        <w:t xml:space="preserve"> regularizarea se face cu respectarea prevederilor legale în vigoare corespunzătoare.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lastRenderedPageBreak/>
        <w:t xml:space="preserve">    În situaţia în care contravaloarea cazurilor pentru spitalizare continuă cronici realizate, validate şi decontate este sub valoarea contractată pentru spitalizare continuă cronici, în limita economiilor realizate din spitalizarea continuă pentru cazurile cronice se poate deconta contravaloarea cazurilor rezolvate/serviciilor medicale efectuate în regim de spitalizare de zi realizate peste cele contractate.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În situaţia în care contravaloarea cazurilor pentru spitalizare continuă cronici realizate, validate şi decontate cât şi contravaloarea cazurilor rezolvate/serviciilor medicale efectuate în regim de spitalizare de zi sunt mai mici decât sumele contractate pentru fiecare tip de spitalizare, decontarea se face la nivelul realizat.</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În situaţia în care contravaloarea cazurilor pentru spitalizare continuă cronici realizate şi validate cât şi contravaloarea cazurilor rezolvate/serviciilor medicale efectuate în regim de spitalizare de zi sunt mai mari decât sumele contractate pentru fiecare tip de spitalizare, decontarea se face nivelul contractat.</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highlight w:val="yellow"/>
          <w:lang w:val="ro-RO"/>
        </w:rPr>
      </w:pPr>
      <w:r w:rsidRPr="00326D4B">
        <w:rPr>
          <w:rFonts w:ascii="Times New Roman" w:hAnsi="Times New Roman" w:cs="Times New Roman"/>
          <w:sz w:val="24"/>
          <w:szCs w:val="24"/>
          <w:lang w:val="ro-RO"/>
        </w:rPr>
        <w:t xml:space="preserve">    În situaţia în care în urma regularizărilor se înregistrează nerealizări la spitalizarea continuă, suma aferentă nerealizărilor se poate redistribui la acelaşi furnizor prin acte adiţionale pentru lunile următoare în situaţia în care valoarea de contract aferentă acestor luni este mai mică decât cea stabilită conform art. 5 alin. (1) lit. b), fără a se depăşi media lunară a sumei stabilită conform art. 5 alin. (1) lit. b), iar eventualele diferenţe din nerealizări se diminuează prin act adiţional.</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b2) pentru serviciile medicale paliative în regim de spitalizare continuă:</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1. decontarea lunară în limita sumei contractate pentru servicii paliative în regim de spitalizare continuă se face în funcţie de: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1.1. numărul de zile de spitalizare realizat şi validat</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Validarea zilelor de spitalizare se face de către casa de asigurări de sănătate conform reglementărilor legale în vigoare, cu încadrarea în valoarea de contract, având în vedere şi numărul de cazuri externate şi raportate confirmate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1.2. tariful pe zi de spitalizare negociat între casele de asigurări de sănătate şi unităţile sanitare cu paturi</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2. Trimestrial se fac regularizări şi decontări în limita sumei contractate pentru servicii paliative în funcţie de: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2.1. numărul de zile de spitalizare realizate raportate şi validate pentru trimestrul pentru care se face regularizarea.</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Validarea zilelor de spitalizare se face de către casa de asigurări de sănătate conform reglementărilor legale în vigoare, cu încadrarea în valoarea de contract, având în vedere şi numărul de cazuri externate şi raportate confirmate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Pentru trimestrul I </w:t>
      </w:r>
      <w:r w:rsidR="00963894" w:rsidRPr="00326D4B">
        <w:rPr>
          <w:rFonts w:ascii="Times New Roman" w:hAnsi="Times New Roman" w:cs="Times New Roman"/>
          <w:sz w:val="24"/>
          <w:szCs w:val="24"/>
          <w:lang w:val="ro-RO"/>
        </w:rPr>
        <w:t>2018</w:t>
      </w:r>
      <w:r w:rsidRPr="00326D4B">
        <w:rPr>
          <w:rFonts w:ascii="Times New Roman" w:hAnsi="Times New Roman" w:cs="Times New Roman"/>
          <w:sz w:val="24"/>
          <w:szCs w:val="24"/>
          <w:lang w:val="ro-RO"/>
        </w:rPr>
        <w:t xml:space="preserve"> regularizarea se face cu respectarea prevederilor legale în vigoare corespunzătoare.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2.2. tariful pe zi de spitalizare negociat</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c) pentru serviciile medicale spitaliceşti, pentru care plata se face prin tarif mediu pe caz rezolvat, acordate pentru afecţiuni acute în spitale, altele decât cele prevăzute în anexa nr. 23 A la ordin, precum şi pentru servicii medicale spitaliceşti acordate în secţiile şi compartimentele de acuţi (aprobate/avizate de Ministerul Sănătăţii, după caz ca structuri distincte în structura spitalelor) din spitalele de </w:t>
      </w:r>
      <w:r w:rsidR="0069190E" w:rsidRPr="00326D4B">
        <w:rPr>
          <w:rFonts w:ascii="Times New Roman" w:hAnsi="Times New Roman" w:cs="Times New Roman"/>
          <w:sz w:val="24"/>
          <w:szCs w:val="24"/>
          <w:lang w:val="ro-RO"/>
        </w:rPr>
        <w:t>boli cronice</w:t>
      </w:r>
      <w:r w:rsidRPr="00326D4B">
        <w:rPr>
          <w:rFonts w:ascii="Times New Roman" w:hAnsi="Times New Roman" w:cs="Times New Roman"/>
          <w:sz w:val="24"/>
          <w:szCs w:val="24"/>
          <w:lang w:val="ro-RO"/>
        </w:rPr>
        <w:t>, decontarea lunară şi regularizarea trimestrială se realizează astfel:</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1. Decontarea lunară, în limita sumei contractate pentru spitalizare continuă acuţi, se face în funcţie de: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1.1. numărul de cazuri externate raportate şi validate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Validarea cazurilor rezolvate în vederea decontării se face de către casa de asigurări de sănătate conform reglementărilor legale în vigoare, cu încadrarea în valoarea de contract, având în vedere şi confirmarea cazurilor din punct de vedere al datelor clinice şi medicale la nivel de pacient comunicate de către Şcoala Naţională de Sănătate Publică, Management şi Perfecţionare în Domeniul Sanitar </w:t>
      </w:r>
      <w:r w:rsidRPr="00326D4B">
        <w:rPr>
          <w:rFonts w:ascii="Times New Roman" w:hAnsi="Times New Roman" w:cs="Times New Roman"/>
          <w:sz w:val="24"/>
          <w:szCs w:val="24"/>
          <w:lang w:val="ro-RO"/>
        </w:rPr>
        <w:lastRenderedPageBreak/>
        <w:t>Bucureşti conform prevederilor stabilite prin ordin al preşedintelui Casei Naţionale de Asigurări de Sănătate.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1.2. tariful mediu pe caz rezolvat pe specialităţi negociat, aferent serviciilor medicale spitaliceşti pentru patologie care necesită internare prin spitalizare continuă.</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2. Trimestrial se fac regularizări şi decontări, în limita sumei contractate pentru spitalizare continuă acuţi, în funcţie de: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2.1. numărul de cazuri externate, raportate şi validate în ordine cronologică în funcţie de data externării, pentru perioada aferentă trimestrului respectiv, precum şi pentru perioada </w:t>
      </w:r>
      <w:r w:rsidRPr="00326D4B">
        <w:rPr>
          <w:rFonts w:ascii="Times New Roman" w:hAnsi="Times New Roman" w:cs="Times New Roman"/>
          <w:sz w:val="24"/>
          <w:szCs w:val="24"/>
          <w:shd w:val="clear" w:color="auto" w:fill="FFFFFF" w:themeFill="background1"/>
          <w:lang w:val="ro-RO"/>
        </w:rPr>
        <w:t xml:space="preserve">de 1 aprilie </w:t>
      </w:r>
      <w:r w:rsidR="00963894" w:rsidRPr="00326D4B">
        <w:rPr>
          <w:rFonts w:ascii="Times New Roman" w:hAnsi="Times New Roman" w:cs="Times New Roman"/>
          <w:sz w:val="24"/>
          <w:szCs w:val="24"/>
          <w:lang w:val="ro-RO"/>
        </w:rPr>
        <w:t xml:space="preserve">2018 </w:t>
      </w:r>
      <w:r w:rsidRPr="00326D4B">
        <w:rPr>
          <w:rFonts w:ascii="Times New Roman" w:hAnsi="Times New Roman" w:cs="Times New Roman"/>
          <w:sz w:val="24"/>
          <w:szCs w:val="24"/>
          <w:lang w:val="ro-RO"/>
        </w:rPr>
        <w:t>şi până la sfârşitul trimestrului respectiv, cu încadrarea în limita valorii contractate;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Validarea cazurilor rezolvate în vederea decontării se face de către casa de asigurări de sănătate conform reglementărilor legale în vigoare, cu încadrarea în valoarea de contract, având în vedere şi confirmarea cazurilor cu privire la datele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Numărul de cazuri rezolvate, validate şi decontate este număr întreg.</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2.2. tariful mediu pe caz rezolvat pe specialităţi negociat, aferent serviciilor medicale spitaliceşti pentru patologie care necesită internare prin spitalizare continuă.</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Pentru trimestrul I </w:t>
      </w:r>
      <w:r w:rsidR="00963894" w:rsidRPr="00326D4B">
        <w:rPr>
          <w:rFonts w:ascii="Times New Roman" w:hAnsi="Times New Roman" w:cs="Times New Roman"/>
          <w:sz w:val="24"/>
          <w:szCs w:val="24"/>
          <w:lang w:val="ro-RO"/>
        </w:rPr>
        <w:t>2018</w:t>
      </w:r>
      <w:r w:rsidRPr="00326D4B">
        <w:rPr>
          <w:rFonts w:ascii="Times New Roman" w:hAnsi="Times New Roman" w:cs="Times New Roman"/>
          <w:sz w:val="24"/>
          <w:szCs w:val="24"/>
          <w:lang w:val="ro-RO"/>
        </w:rPr>
        <w:t xml:space="preserve"> regularizarea se face cu respectarea prevederilor legale în vigoare corespunzătoare.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În situaţia în care contravaloarea cazurilor pentru spitalizare continuă acuţi realizate, validate şi decontate este sub valoarea contractată pentru spitalizare continuă acuţi, în limita economiilor realizate din spitalizarea continuă pentru cazurile acute se poate deconta contravaloarea cazurilor rezolvate/serviciilor medicale efectuate în regim de spitalizare de zi realizate peste cele contractate.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În situaţia în care contravaloarea cazurilor pentru spitalizare continuă acuţi realizate, validate şi decontate cât şi contravaloarea cazurilor rezolvate/serviciilor medicale efectuate în regim de spitalizare de zi sunt mai mici decât sumele contractate pentru fiecare tip de spitalizare, decontarea se face la nivelul realizat.</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În situaţia în care contravaloarea cazurilor pentru spitalizare continuă acuţi realizate şi validate cât şi contravaloarea cazurilor rezolvate/serviciilor medicale efectuate în regim de spitalizare de zi sunt mai mari decât sumele contractate pentru fiecare tip de spitalizare, decontarea se face la nivelul contractat.</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În situaţia în care în urma regularizărilor se înregistrează nerealizări la spitalizarea continuă, suma aferentă nerealizărilor se poate redistribui la acelaşi furnizor prin acte adiţionale pentru lunile următoare în situaţia în care valoarea de contract aferentă acestor luni este mai mică decât cea stabilită conform art. 5 alin. (1) lit. a), fără a se depăşi media lunară a sumei stabilită conform art. 5 alin. (1) lit. a), iar eventualele diferenţe din nerealizări se diminuează prin act adiţional.</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d) suma aferentă Programelor naţionale cu scop curativ pentru medicamente, materiale sanitare specifice, dispozitive medicale şi servicii de tratament şi/sau diagnostic, se decontează la nivelul realizărilor în limita sumelor prevăzute în programele naţionale cu scop curativ;</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e) suma pentru serviciile de supleere renală, inclusiv medicamente şi materiale sanitare specifice, transportul nemedicalizat al pacienţilor hemodializaţi de la şi la domiciliul pacienţilor,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se decontează la nivelul realizărilor în limita sumelor contractate cu această destinaţie;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E9230B" w:rsidRPr="00326D4B">
        <w:rPr>
          <w:rFonts w:ascii="Times New Roman" w:hAnsi="Times New Roman" w:cs="Times New Roman"/>
          <w:sz w:val="24"/>
          <w:szCs w:val="24"/>
          <w:lang w:val="ro-RO"/>
        </w:rPr>
        <w:t xml:space="preserve"> </w:t>
      </w:r>
      <w:r w:rsidRPr="00326D4B">
        <w:rPr>
          <w:rFonts w:ascii="Times New Roman" w:hAnsi="Times New Roman" w:cs="Times New Roman"/>
          <w:sz w:val="24"/>
          <w:szCs w:val="24"/>
          <w:lang w:val="ro-RO"/>
        </w:rPr>
        <w:t>f) suma pentru serviciile medicale efectuate în cabinete medicale de specialitate în: oncologie medicală, diabet zaharat, nutriţie şi boli metabolice, cabinete de boli infecţioase şi în cabinete de planificare familială în care îşi desfăşoară activitatea medici cu specialitatea obstetrică-ginecologie, care se află în structura spitalului ca unităţi fără personalitate juridică, efectuate în regim ambulatoriu precum şi în cabinete medicale de specialitate din ambulatoriul integrat ale spitalului şi cabinetele de specialitate din centrele de sănătate multifuncţionale fără personalitate juridică organizate în structura spitalului, decontată din fondul alocat asistenţei medicale ambulatorii de specialitate pentru specialităţile clinice, în condiţiile prevăzute în anexa nr. 8 la ordin;</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lastRenderedPageBreak/>
        <w:t xml:space="preserve"> </w:t>
      </w:r>
      <w:r w:rsidR="00E9230B" w:rsidRPr="00326D4B">
        <w:rPr>
          <w:rFonts w:ascii="Times New Roman" w:hAnsi="Times New Roman" w:cs="Times New Roman"/>
          <w:sz w:val="24"/>
          <w:szCs w:val="24"/>
          <w:lang w:val="ro-RO"/>
        </w:rPr>
        <w:t xml:space="preserve">   </w:t>
      </w:r>
      <w:r w:rsidRPr="00326D4B">
        <w:rPr>
          <w:rFonts w:ascii="Times New Roman" w:hAnsi="Times New Roman" w:cs="Times New Roman"/>
          <w:sz w:val="24"/>
          <w:szCs w:val="24"/>
          <w:lang w:val="ro-RO"/>
        </w:rPr>
        <w:t>g) suma pentru investigaţii paraclinice efectuate în regim ambulatoriu, inclusiv cele efectuate în laboratoarele din centrele multifuncţionale fără personalitate juridică organizate în structura spitalelor decontată din fondul alocat asistenţei medicale paraclinice, stabilită conform prevederilor din anexa nr. 18 la ordin, în limita sumei contractate;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E9230B" w:rsidRPr="00326D4B">
        <w:rPr>
          <w:rFonts w:ascii="Times New Roman" w:hAnsi="Times New Roman" w:cs="Times New Roman"/>
          <w:sz w:val="24"/>
          <w:szCs w:val="24"/>
          <w:lang w:val="ro-RO"/>
        </w:rPr>
        <w:t xml:space="preserve">  </w:t>
      </w:r>
      <w:r w:rsidRPr="00326D4B">
        <w:rPr>
          <w:rFonts w:ascii="Times New Roman" w:hAnsi="Times New Roman" w:cs="Times New Roman"/>
          <w:sz w:val="24"/>
          <w:szCs w:val="24"/>
          <w:lang w:val="ro-RO"/>
        </w:rPr>
        <w:t>h) pentru serviciile medicale spitaliceşti efectuate în regim de spitalizare de zi, inclusiv cele efectuate în centrele multifuncţionale fără personalitate juridică organizate în structura spitalelor, pentru care plata se face prin tarif pe serviciu medical/caz rezolvat, decontarea lunară şi regularizarea trimestrială se realizează astfel:</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1. Decontarea lunară în limita sumei contractate spitalizare de zi, se face în funcţie de: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1.1. numărul de cazuri/servicii raportate şi validate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Validarea cazurilor/serviciilor în regim de spitalizare de zi în vederea decontării se face de către casa de asigurări de sănătate conform reglementărilor legale în vigoare, cu încadrarea în valoarea de contract, având în vedere şi confirmarea cazurilor/serviciilor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1.2. tariful negociat pe serviciu/caz rezolvat</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2. La regularizarea trimestrială în vederea decontării, casele de asigurări de sănătate au în vedere următoarele: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2.1. numărul de cazuri rezolvate/servicii, raportate şi validate, pentru perioada aferentă trimestrului respectiv, precum şi pentru perioada de </w:t>
      </w:r>
      <w:r w:rsidRPr="00326D4B">
        <w:rPr>
          <w:rFonts w:ascii="Times New Roman" w:hAnsi="Times New Roman" w:cs="Times New Roman"/>
          <w:sz w:val="24"/>
          <w:szCs w:val="24"/>
          <w:shd w:val="clear" w:color="auto" w:fill="FFFFFF" w:themeFill="background1"/>
          <w:lang w:val="ro-RO"/>
        </w:rPr>
        <w:t xml:space="preserve">la 1 aprilie </w:t>
      </w:r>
      <w:r w:rsidR="00426422" w:rsidRPr="00326D4B">
        <w:rPr>
          <w:rFonts w:ascii="Times New Roman" w:hAnsi="Times New Roman" w:cs="Times New Roman"/>
          <w:sz w:val="24"/>
          <w:szCs w:val="24"/>
          <w:lang w:val="ro-RO"/>
        </w:rPr>
        <w:t>2018</w:t>
      </w:r>
      <w:r w:rsidRPr="00326D4B">
        <w:rPr>
          <w:rFonts w:ascii="Times New Roman" w:hAnsi="Times New Roman" w:cs="Times New Roman"/>
          <w:sz w:val="24"/>
          <w:szCs w:val="24"/>
          <w:lang w:val="ro-RO"/>
        </w:rPr>
        <w:t xml:space="preserve"> şi până la sfârşitul trimestrului respectiv, cu încadrarea în limita valorii contractate;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Validarea cazurilor/serviciilor în regim de spitalizare de zi în vederea decontării se face de către casa de asigurări de sănătate conform reglementărilor legale în vigoare, cu încadrarea în valoarea de contract, având în vedere şi confirmarea cazurilor/serviciilor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2.2. tariful negociat pe caz rezolvat/serviciu</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Contravaloarea serviciilor/cazurilor rezolvate calculată pe baza indicatorilor de mai sus trebuie să se încadreze în sumele contractate pentru spitalizare de zi.</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În situaţia în care contravaloarea cazurilor rezolvate/servicii medicale efectuate în regim de spitalizare de zi realizate şi validate este peste cea contractată, casele de asigurări de sănătate pot deconta această depăşire în limita economiilor înregistrate în spitalizarea continuă acuţi.</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În situaţia în care în urma regularizărilor se înregistrează nerealizări la spitalizarea de zi, suma aferentă nerealizărilor se poate redistribui la acelaşi furnizor prin acte adiţionale pentru lunile următoare cu destinaţia servicii de spitalizare de zi, iar eventualele diferenţe se diminuează prin act adiţional.</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Pentru trimestrul I </w:t>
      </w:r>
      <w:r w:rsidR="00426422" w:rsidRPr="00326D4B">
        <w:rPr>
          <w:rFonts w:ascii="Times New Roman" w:hAnsi="Times New Roman" w:cs="Times New Roman"/>
          <w:sz w:val="24"/>
          <w:szCs w:val="24"/>
          <w:lang w:val="ro-RO"/>
        </w:rPr>
        <w:t>2018</w:t>
      </w:r>
      <w:r w:rsidRPr="00326D4B">
        <w:rPr>
          <w:rFonts w:ascii="Times New Roman" w:hAnsi="Times New Roman" w:cs="Times New Roman"/>
          <w:sz w:val="24"/>
          <w:szCs w:val="24"/>
          <w:lang w:val="ro-RO"/>
        </w:rPr>
        <w:t xml:space="preserve"> regularizarea se face cu respectarea prevederilor legale în vigoare corespunzătoare.</w:t>
      </w:r>
    </w:p>
    <w:p w:rsidR="00164411" w:rsidRPr="00326D4B" w:rsidRDefault="00164411" w:rsidP="00164411">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i</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sume</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pentru</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serviciile</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medicale</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în</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scop</w:t>
      </w:r>
      <w:proofErr w:type="spellEnd"/>
      <w:r w:rsidRPr="00326D4B">
        <w:rPr>
          <w:rFonts w:ascii="Times New Roman" w:hAnsi="Times New Roman" w:cs="Times New Roman"/>
          <w:sz w:val="24"/>
          <w:szCs w:val="24"/>
        </w:rPr>
        <w:t xml:space="preserve"> diagnostic – </w:t>
      </w:r>
      <w:proofErr w:type="spellStart"/>
      <w:r w:rsidRPr="00326D4B">
        <w:rPr>
          <w:rFonts w:ascii="Times New Roman" w:hAnsi="Times New Roman" w:cs="Times New Roman"/>
          <w:sz w:val="24"/>
          <w:szCs w:val="24"/>
        </w:rPr>
        <w:t>caz</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efectuate</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în</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ambulatoriul</w:t>
      </w:r>
      <w:proofErr w:type="spellEnd"/>
      <w:r w:rsidRPr="00326D4B">
        <w:rPr>
          <w:rFonts w:ascii="Times New Roman" w:hAnsi="Times New Roman" w:cs="Times New Roman"/>
          <w:sz w:val="24"/>
          <w:szCs w:val="24"/>
        </w:rPr>
        <w:t xml:space="preserve"> clinic, a </w:t>
      </w:r>
      <w:proofErr w:type="spellStart"/>
      <w:r w:rsidRPr="00326D4B">
        <w:rPr>
          <w:rFonts w:ascii="Times New Roman" w:hAnsi="Times New Roman" w:cs="Times New Roman"/>
          <w:sz w:val="24"/>
          <w:szCs w:val="24"/>
        </w:rPr>
        <w:t>căror</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plată</w:t>
      </w:r>
      <w:proofErr w:type="spellEnd"/>
      <w:r w:rsidRPr="00326D4B">
        <w:rPr>
          <w:rFonts w:ascii="Times New Roman" w:hAnsi="Times New Roman" w:cs="Times New Roman"/>
          <w:sz w:val="24"/>
          <w:szCs w:val="24"/>
        </w:rPr>
        <w:t xml:space="preserve"> se face </w:t>
      </w:r>
      <w:proofErr w:type="spellStart"/>
      <w:r w:rsidRPr="00326D4B">
        <w:rPr>
          <w:rFonts w:ascii="Times New Roman" w:hAnsi="Times New Roman" w:cs="Times New Roman"/>
          <w:sz w:val="24"/>
          <w:szCs w:val="24"/>
        </w:rPr>
        <w:t>prin</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tarif</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pe</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serviciu</w:t>
      </w:r>
      <w:proofErr w:type="spellEnd"/>
      <w:r w:rsidRPr="00326D4B">
        <w:rPr>
          <w:rFonts w:ascii="Times New Roman" w:hAnsi="Times New Roman" w:cs="Times New Roman"/>
          <w:sz w:val="24"/>
          <w:szCs w:val="24"/>
        </w:rPr>
        <w:t xml:space="preserve"> medical </w:t>
      </w:r>
      <w:proofErr w:type="spellStart"/>
      <w:r w:rsidRPr="00326D4B">
        <w:rPr>
          <w:rFonts w:ascii="Times New Roman" w:hAnsi="Times New Roman" w:cs="Times New Roman"/>
          <w:sz w:val="24"/>
          <w:szCs w:val="24"/>
        </w:rPr>
        <w:t>în</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scop</w:t>
      </w:r>
      <w:proofErr w:type="spellEnd"/>
      <w:r w:rsidRPr="00326D4B">
        <w:rPr>
          <w:rFonts w:ascii="Times New Roman" w:hAnsi="Times New Roman" w:cs="Times New Roman"/>
          <w:sz w:val="24"/>
          <w:szCs w:val="24"/>
        </w:rPr>
        <w:t xml:space="preserve"> diagnostic – </w:t>
      </w:r>
      <w:proofErr w:type="spellStart"/>
      <w:r w:rsidRPr="00326D4B">
        <w:rPr>
          <w:rFonts w:ascii="Times New Roman" w:hAnsi="Times New Roman" w:cs="Times New Roman"/>
          <w:sz w:val="24"/>
          <w:szCs w:val="24"/>
        </w:rPr>
        <w:t>caz</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exprimat</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în</w:t>
      </w:r>
      <w:proofErr w:type="spellEnd"/>
      <w:r w:rsidRPr="00326D4B">
        <w:rPr>
          <w:rFonts w:ascii="Times New Roman" w:hAnsi="Times New Roman" w:cs="Times New Roman"/>
          <w:sz w:val="24"/>
          <w:szCs w:val="24"/>
        </w:rPr>
        <w:t xml:space="preserve"> lei, </w:t>
      </w:r>
      <w:proofErr w:type="spellStart"/>
      <w:r w:rsidRPr="00326D4B">
        <w:rPr>
          <w:rFonts w:ascii="Times New Roman" w:hAnsi="Times New Roman" w:cs="Times New Roman"/>
          <w:sz w:val="24"/>
          <w:szCs w:val="24"/>
        </w:rPr>
        <w:t>finanţate</w:t>
      </w:r>
      <w:proofErr w:type="spellEnd"/>
      <w:r w:rsidRPr="00326D4B">
        <w:rPr>
          <w:rFonts w:ascii="Times New Roman" w:hAnsi="Times New Roman" w:cs="Times New Roman"/>
          <w:sz w:val="24"/>
          <w:szCs w:val="24"/>
        </w:rPr>
        <w:t xml:space="preserve"> din </w:t>
      </w:r>
      <w:proofErr w:type="spellStart"/>
      <w:r w:rsidRPr="00326D4B">
        <w:rPr>
          <w:rFonts w:ascii="Times New Roman" w:hAnsi="Times New Roman" w:cs="Times New Roman"/>
          <w:sz w:val="24"/>
          <w:szCs w:val="24"/>
        </w:rPr>
        <w:t>fondul</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alocat</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pentru</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asistenţa</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medicală</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spitalicească</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Tarifele</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pe</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serviciu</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sunt</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prevăzute</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în</w:t>
      </w:r>
      <w:proofErr w:type="spellEnd"/>
      <w:r w:rsidRPr="00326D4B">
        <w:rPr>
          <w:rFonts w:ascii="Times New Roman" w:hAnsi="Times New Roman" w:cs="Times New Roman"/>
          <w:sz w:val="24"/>
          <w:szCs w:val="24"/>
        </w:rPr>
        <w:t xml:space="preserve"> </w:t>
      </w:r>
      <w:proofErr w:type="spellStart"/>
      <w:r w:rsidR="00852389" w:rsidRPr="00326D4B">
        <w:rPr>
          <w:rFonts w:ascii="Times New Roman" w:hAnsi="Times New Roman" w:cs="Times New Roman"/>
          <w:sz w:val="24"/>
          <w:szCs w:val="24"/>
        </w:rPr>
        <w:t>în</w:t>
      </w:r>
      <w:proofErr w:type="spellEnd"/>
      <w:r w:rsidR="00852389" w:rsidRPr="00326D4B">
        <w:rPr>
          <w:rFonts w:ascii="Times New Roman" w:hAnsi="Times New Roman" w:cs="Times New Roman"/>
          <w:sz w:val="24"/>
          <w:szCs w:val="24"/>
        </w:rPr>
        <w:t xml:space="preserve"> </w:t>
      </w:r>
      <w:proofErr w:type="spellStart"/>
      <w:r w:rsidR="00852389" w:rsidRPr="00326D4B">
        <w:rPr>
          <w:rFonts w:ascii="Times New Roman" w:hAnsi="Times New Roman" w:cs="Times New Roman"/>
          <w:sz w:val="24"/>
          <w:szCs w:val="24"/>
        </w:rPr>
        <w:t>Anexa</w:t>
      </w:r>
      <w:proofErr w:type="spellEnd"/>
      <w:r w:rsidR="00852389" w:rsidRPr="00326D4B">
        <w:rPr>
          <w:rFonts w:ascii="Times New Roman" w:hAnsi="Times New Roman" w:cs="Times New Roman"/>
          <w:sz w:val="24"/>
          <w:szCs w:val="24"/>
        </w:rPr>
        <w:t xml:space="preserve"> 7 la </w:t>
      </w:r>
      <w:proofErr w:type="spellStart"/>
      <w:r w:rsidR="00852389" w:rsidRPr="00326D4B">
        <w:rPr>
          <w:rFonts w:ascii="Times New Roman" w:hAnsi="Times New Roman" w:cs="Times New Roman"/>
          <w:sz w:val="24"/>
          <w:szCs w:val="24"/>
        </w:rPr>
        <w:t>prezentul</w:t>
      </w:r>
      <w:proofErr w:type="spellEnd"/>
      <w:r w:rsidR="00852389" w:rsidRPr="00326D4B">
        <w:rPr>
          <w:rFonts w:ascii="Times New Roman" w:hAnsi="Times New Roman" w:cs="Times New Roman"/>
          <w:sz w:val="24"/>
          <w:szCs w:val="24"/>
        </w:rPr>
        <w:t xml:space="preserve"> </w:t>
      </w:r>
      <w:proofErr w:type="spellStart"/>
      <w:r w:rsidR="00852389" w:rsidRPr="00326D4B">
        <w:rPr>
          <w:rFonts w:ascii="Times New Roman" w:hAnsi="Times New Roman" w:cs="Times New Roman"/>
          <w:sz w:val="24"/>
          <w:szCs w:val="24"/>
        </w:rPr>
        <w:t>ordin</w:t>
      </w:r>
      <w:proofErr w:type="spellEnd"/>
      <w:r w:rsidR="00852389" w:rsidRPr="00326D4B">
        <w:rPr>
          <w:rFonts w:ascii="Times New Roman" w:hAnsi="Times New Roman" w:cs="Times New Roman"/>
          <w:sz w:val="24"/>
          <w:szCs w:val="24"/>
        </w:rPr>
        <w:t xml:space="preserve">; </w:t>
      </w:r>
      <w:proofErr w:type="spellStart"/>
      <w:r w:rsidR="00A56015" w:rsidRPr="00326D4B">
        <w:rPr>
          <w:rFonts w:ascii="Times New Roman" w:hAnsi="Times New Roman" w:cs="Times New Roman"/>
          <w:sz w:val="24"/>
          <w:szCs w:val="24"/>
        </w:rPr>
        <w:t>suma</w:t>
      </w:r>
      <w:proofErr w:type="spellEnd"/>
      <w:r w:rsidR="00A56015" w:rsidRPr="00326D4B">
        <w:rPr>
          <w:rFonts w:ascii="Times New Roman" w:hAnsi="Times New Roman" w:cs="Times New Roman"/>
          <w:sz w:val="24"/>
          <w:szCs w:val="24"/>
        </w:rPr>
        <w:t xml:space="preserve"> </w:t>
      </w:r>
      <w:proofErr w:type="spellStart"/>
      <w:r w:rsidR="00A56015" w:rsidRPr="00326D4B">
        <w:rPr>
          <w:rFonts w:ascii="Times New Roman" w:hAnsi="Times New Roman" w:cs="Times New Roman"/>
          <w:sz w:val="24"/>
          <w:szCs w:val="24"/>
        </w:rPr>
        <w:t>contractată</w:t>
      </w:r>
      <w:proofErr w:type="spellEnd"/>
      <w:r w:rsidR="00A56015" w:rsidRPr="00326D4B">
        <w:rPr>
          <w:rFonts w:ascii="Times New Roman" w:hAnsi="Times New Roman" w:cs="Times New Roman"/>
          <w:sz w:val="24"/>
          <w:szCs w:val="24"/>
        </w:rPr>
        <w:t xml:space="preserve"> </w:t>
      </w:r>
      <w:r w:rsidRPr="00326D4B">
        <w:rPr>
          <w:rFonts w:ascii="Times New Roman" w:hAnsi="Times New Roman" w:cs="Times New Roman"/>
          <w:sz w:val="24"/>
          <w:szCs w:val="24"/>
        </w:rPr>
        <w:t xml:space="preserve">se </w:t>
      </w:r>
      <w:proofErr w:type="spellStart"/>
      <w:r w:rsidRPr="00326D4B">
        <w:rPr>
          <w:rFonts w:ascii="Times New Roman" w:hAnsi="Times New Roman" w:cs="Times New Roman"/>
          <w:sz w:val="24"/>
          <w:szCs w:val="24"/>
        </w:rPr>
        <w:t>regăsește</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în</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contractul</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încheiat</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pentru</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serviciile</w:t>
      </w:r>
      <w:proofErr w:type="spellEnd"/>
      <w:r w:rsidRPr="00326D4B">
        <w:rPr>
          <w:rFonts w:ascii="Times New Roman" w:hAnsi="Times New Roman" w:cs="Times New Roman"/>
          <w:sz w:val="24"/>
          <w:szCs w:val="24"/>
        </w:rPr>
        <w:t xml:space="preserve"> </w:t>
      </w:r>
      <w:proofErr w:type="spellStart"/>
      <w:r w:rsidRPr="00326D4B">
        <w:rPr>
          <w:rFonts w:ascii="Times New Roman" w:hAnsi="Times New Roman" w:cs="Times New Roman"/>
          <w:sz w:val="24"/>
          <w:szCs w:val="24"/>
        </w:rPr>
        <w:t>medicale</w:t>
      </w:r>
      <w:proofErr w:type="spellEnd"/>
      <w:r w:rsidRPr="00326D4B">
        <w:rPr>
          <w:rFonts w:ascii="Times New Roman" w:hAnsi="Times New Roman" w:cs="Times New Roman"/>
          <w:sz w:val="24"/>
          <w:szCs w:val="24"/>
        </w:rPr>
        <w:t xml:space="preserve"> </w:t>
      </w:r>
      <w:proofErr w:type="spellStart"/>
      <w:r w:rsidR="00B40453" w:rsidRPr="00326D4B">
        <w:rPr>
          <w:rFonts w:ascii="Times New Roman" w:hAnsi="Times New Roman" w:cs="Times New Roman"/>
          <w:sz w:val="24"/>
          <w:szCs w:val="24"/>
        </w:rPr>
        <w:t>acordate</w:t>
      </w:r>
      <w:proofErr w:type="spellEnd"/>
      <w:r w:rsidR="00B40453" w:rsidRPr="00326D4B">
        <w:rPr>
          <w:rFonts w:ascii="Times New Roman" w:hAnsi="Times New Roman" w:cs="Times New Roman"/>
          <w:sz w:val="24"/>
          <w:szCs w:val="24"/>
        </w:rPr>
        <w:t xml:space="preserve"> </w:t>
      </w:r>
      <w:proofErr w:type="spellStart"/>
      <w:r w:rsidR="00B40453" w:rsidRPr="00326D4B">
        <w:rPr>
          <w:rFonts w:ascii="Times New Roman" w:hAnsi="Times New Roman" w:cs="Times New Roman"/>
          <w:sz w:val="24"/>
          <w:szCs w:val="24"/>
        </w:rPr>
        <w:t>în</w:t>
      </w:r>
      <w:proofErr w:type="spellEnd"/>
      <w:r w:rsidR="00B40453" w:rsidRPr="00326D4B">
        <w:rPr>
          <w:rFonts w:ascii="Times New Roman" w:hAnsi="Times New Roman" w:cs="Times New Roman"/>
          <w:sz w:val="24"/>
          <w:szCs w:val="24"/>
        </w:rPr>
        <w:t xml:space="preserve"> </w:t>
      </w:r>
      <w:proofErr w:type="spellStart"/>
      <w:r w:rsidR="00B40453" w:rsidRPr="00326D4B">
        <w:rPr>
          <w:rFonts w:ascii="Times New Roman" w:hAnsi="Times New Roman" w:cs="Times New Roman"/>
          <w:sz w:val="24"/>
          <w:szCs w:val="24"/>
        </w:rPr>
        <w:t>ambulatoriul</w:t>
      </w:r>
      <w:proofErr w:type="spellEnd"/>
      <w:r w:rsidR="00B40453" w:rsidRPr="00326D4B">
        <w:rPr>
          <w:rFonts w:ascii="Times New Roman" w:hAnsi="Times New Roman" w:cs="Times New Roman"/>
          <w:sz w:val="24"/>
          <w:szCs w:val="24"/>
        </w:rPr>
        <w:t xml:space="preserve"> clinic</w:t>
      </w:r>
      <w:r w:rsidR="00B40453" w:rsidRPr="00326D4B">
        <w:rPr>
          <w:rFonts w:ascii="Times New Roman" w:hAnsi="Times New Roman" w:cs="Times New Roman"/>
          <w:sz w:val="24"/>
          <w:szCs w:val="24"/>
          <w:lang w:val="ro-RO"/>
        </w:rPr>
        <w:t>;</w:t>
      </w:r>
    </w:p>
    <w:p w:rsidR="00B40453" w:rsidRPr="00326D4B" w:rsidRDefault="00B40453" w:rsidP="00164411">
      <w:pPr>
        <w:autoSpaceDE w:val="0"/>
        <w:autoSpaceDN w:val="0"/>
        <w:adjustRightInd w:val="0"/>
        <w:spacing w:after="0" w:line="240" w:lineRule="auto"/>
        <w:jc w:val="both"/>
        <w:rPr>
          <w:rFonts w:ascii="Times New Roman" w:hAnsi="Times New Roman" w:cs="Times New Roman"/>
          <w:sz w:val="24"/>
          <w:szCs w:val="24"/>
        </w:rPr>
      </w:pPr>
      <w:r w:rsidRPr="00326D4B">
        <w:rPr>
          <w:rFonts w:ascii="Times New Roman" w:hAnsi="Times New Roman" w:cs="Times New Roman"/>
          <w:sz w:val="24"/>
          <w:szCs w:val="24"/>
          <w:lang w:val="ro-RO"/>
        </w:rPr>
        <w:t xml:space="preserve">     j) suma </w:t>
      </w:r>
      <w:r w:rsidR="0030468C" w:rsidRPr="00326D4B">
        <w:rPr>
          <w:rFonts w:ascii="Times New Roman" w:hAnsi="Times New Roman" w:cs="Times New Roman"/>
          <w:sz w:val="24"/>
          <w:szCs w:val="24"/>
          <w:lang w:val="ro-RO"/>
        </w:rPr>
        <w:t xml:space="preserve">pentru servicii de îngrijiri </w:t>
      </w:r>
      <w:r w:rsidRPr="00326D4B">
        <w:rPr>
          <w:rFonts w:ascii="Times New Roman" w:hAnsi="Times New Roman" w:cs="Times New Roman"/>
          <w:sz w:val="24"/>
          <w:szCs w:val="24"/>
          <w:lang w:val="ro-RO"/>
        </w:rPr>
        <w:t xml:space="preserve"> la domiciliu în condiţiile stabilite prin H</w:t>
      </w:r>
      <w:r w:rsidR="000007D4" w:rsidRPr="00326D4B">
        <w:rPr>
          <w:rFonts w:ascii="Times New Roman" w:hAnsi="Times New Roman" w:cs="Times New Roman"/>
          <w:sz w:val="24"/>
          <w:szCs w:val="24"/>
          <w:lang w:val="ro-RO"/>
        </w:rPr>
        <w:t>.</w:t>
      </w:r>
      <w:r w:rsidRPr="00326D4B">
        <w:rPr>
          <w:rFonts w:ascii="Times New Roman" w:hAnsi="Times New Roman" w:cs="Times New Roman"/>
          <w:sz w:val="24"/>
          <w:szCs w:val="24"/>
          <w:lang w:val="ro-RO"/>
        </w:rPr>
        <w:t>G</w:t>
      </w:r>
      <w:r w:rsidR="000007D4" w:rsidRPr="00326D4B">
        <w:rPr>
          <w:rFonts w:ascii="Times New Roman" w:hAnsi="Times New Roman" w:cs="Times New Roman"/>
          <w:sz w:val="24"/>
          <w:szCs w:val="24"/>
          <w:lang w:val="ro-RO"/>
        </w:rPr>
        <w:t>.</w:t>
      </w:r>
      <w:r w:rsidRPr="00326D4B">
        <w:rPr>
          <w:rFonts w:ascii="Times New Roman" w:hAnsi="Times New Roman" w:cs="Times New Roman"/>
          <w:sz w:val="24"/>
          <w:szCs w:val="24"/>
          <w:lang w:val="ro-RO"/>
        </w:rPr>
        <w:t xml:space="preserve"> nr. </w:t>
      </w:r>
      <w:r w:rsidR="000C188F" w:rsidRPr="00326D4B">
        <w:rPr>
          <w:rFonts w:ascii="Times New Roman" w:hAnsi="Times New Roman" w:cs="Times New Roman"/>
          <w:sz w:val="24"/>
          <w:szCs w:val="24"/>
          <w:lang w:val="ro-RO"/>
        </w:rPr>
        <w:t>140/</w:t>
      </w:r>
      <w:r w:rsidRPr="00326D4B">
        <w:rPr>
          <w:rFonts w:ascii="Times New Roman" w:hAnsi="Times New Roman" w:cs="Times New Roman"/>
          <w:sz w:val="24"/>
          <w:szCs w:val="24"/>
          <w:lang w:val="ro-RO"/>
        </w:rPr>
        <w:t xml:space="preserve">2018 şi prin </w:t>
      </w:r>
      <w:r w:rsidR="0030468C" w:rsidRPr="00326D4B">
        <w:rPr>
          <w:rFonts w:ascii="Times New Roman" w:hAnsi="Times New Roman" w:cs="Times New Roman"/>
          <w:sz w:val="24"/>
          <w:szCs w:val="24"/>
          <w:lang w:val="ro-RO"/>
        </w:rPr>
        <w:t>prezentul ordin, finanţate din fondurile</w:t>
      </w:r>
      <w:r w:rsidRPr="00326D4B">
        <w:rPr>
          <w:rFonts w:ascii="Times New Roman" w:hAnsi="Times New Roman" w:cs="Times New Roman"/>
          <w:sz w:val="24"/>
          <w:szCs w:val="24"/>
          <w:lang w:val="ro-RO"/>
        </w:rPr>
        <w:t xml:space="preserve"> alocat</w:t>
      </w:r>
      <w:r w:rsidR="0030468C" w:rsidRPr="00326D4B">
        <w:rPr>
          <w:rFonts w:ascii="Times New Roman" w:hAnsi="Times New Roman" w:cs="Times New Roman"/>
          <w:sz w:val="24"/>
          <w:szCs w:val="24"/>
          <w:lang w:val="ro-RO"/>
        </w:rPr>
        <w:t>e</w:t>
      </w:r>
      <w:r w:rsidRPr="00326D4B">
        <w:rPr>
          <w:rFonts w:ascii="Times New Roman" w:hAnsi="Times New Roman" w:cs="Times New Roman"/>
          <w:sz w:val="24"/>
          <w:szCs w:val="24"/>
          <w:lang w:val="ro-RO"/>
        </w:rPr>
        <w:t xml:space="preserve"> </w:t>
      </w:r>
      <w:r w:rsidR="0030468C" w:rsidRPr="00326D4B">
        <w:rPr>
          <w:rFonts w:ascii="Times New Roman" w:hAnsi="Times New Roman" w:cs="Times New Roman"/>
          <w:sz w:val="24"/>
          <w:szCs w:val="24"/>
          <w:lang w:val="ro-RO"/>
        </w:rPr>
        <w:t>cu această destinație</w:t>
      </w:r>
      <w:r w:rsidRPr="00326D4B">
        <w:rPr>
          <w:rFonts w:ascii="Times New Roman" w:hAnsi="Times New Roman" w:cs="Times New Roman"/>
          <w:sz w:val="24"/>
          <w:szCs w:val="24"/>
          <w:lang w:val="ro-RO"/>
        </w:rPr>
        <w:t>.</w:t>
      </w:r>
    </w:p>
    <w:p w:rsidR="00B40453" w:rsidRPr="00326D4B" w:rsidRDefault="00B40453" w:rsidP="00164411">
      <w:pPr>
        <w:autoSpaceDE w:val="0"/>
        <w:autoSpaceDN w:val="0"/>
        <w:adjustRightInd w:val="0"/>
        <w:spacing w:after="0" w:line="240" w:lineRule="auto"/>
        <w:jc w:val="both"/>
        <w:rPr>
          <w:rFonts w:ascii="Times New Roman" w:hAnsi="Times New Roman" w:cs="Times New Roman"/>
          <w:sz w:val="24"/>
          <w:szCs w:val="24"/>
        </w:rPr>
      </w:pPr>
      <w:r w:rsidRPr="00326D4B">
        <w:rPr>
          <w:rFonts w:ascii="Times New Roman" w:hAnsi="Times New Roman" w:cs="Times New Roman"/>
          <w:sz w:val="24"/>
          <w:szCs w:val="24"/>
        </w:rPr>
        <w:t xml:space="preserve">  </w:t>
      </w:r>
    </w:p>
    <w:p w:rsidR="00ED6552" w:rsidRPr="00326D4B" w:rsidRDefault="00E9230B"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E87C38" w:rsidRPr="00326D4B">
        <w:rPr>
          <w:rFonts w:ascii="Times New Roman" w:hAnsi="Times New Roman" w:cs="Times New Roman"/>
          <w:sz w:val="24"/>
          <w:szCs w:val="24"/>
          <w:lang w:val="ro-RO"/>
        </w:rPr>
        <w:t>ART</w:t>
      </w:r>
      <w:r w:rsidR="00ED6552" w:rsidRPr="00326D4B">
        <w:rPr>
          <w:rFonts w:ascii="Times New Roman" w:hAnsi="Times New Roman" w:cs="Times New Roman"/>
          <w:sz w:val="24"/>
          <w:szCs w:val="24"/>
          <w:lang w:val="ro-RO"/>
        </w:rPr>
        <w:t>. 10 Spitalele sunt obligate să suporte din sumele contractate pentru furnizarea de servicii medicale spitaliceşti cu casele de asigurări de sănătate:</w:t>
      </w:r>
    </w:p>
    <w:p w:rsidR="00976086"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a) cheltuielile privind investigaţiile paraclinice pentru bolnavii internaţi efectuate în alte unităţi spitaliceşti sau în unităţi ambulatorii de specialitate, în situaţiile în care spitalul respectiv nu deţine dotarea necesară sau aparatura existentă în dotarea acestuia nu este funcţională, cu încadrarea în </w:t>
      </w:r>
      <w:r w:rsidRPr="00326D4B">
        <w:rPr>
          <w:rFonts w:ascii="Times New Roman" w:hAnsi="Times New Roman" w:cs="Times New Roman"/>
          <w:sz w:val="24"/>
          <w:szCs w:val="24"/>
          <w:lang w:val="ro-RO"/>
        </w:rPr>
        <w:lastRenderedPageBreak/>
        <w:t>bugetul de venituri şi cheltuieli aprobat, pe baza relaţiilor contractuale stabilite între unităţile sanitare respective;</w:t>
      </w:r>
    </w:p>
    <w:p w:rsidR="00976086" w:rsidRPr="00326D4B" w:rsidRDefault="00D90653"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b) suma aferentă transportului interspitalicesc pentru asiguraţii internaţi care necesită condiţii suplimentare de stabilire a diagnosticului din punctul de vedere al consultaţiilor şi investigaţiilor paraclinice, cu excepţia transportului efectuat de serviciile publice de ambulanţă pentru pacienţii care nu se află în stare critică şi care se află în unităţile sau compartimentele de primiri urgenţe şi care necesită transport la o altă unitate sanitară sau la o altă clădire aparţinând unităţii sanitare respective, în vederea internării, investigării sau efectuării unui consult de specialitate, acesta fiind suportat de către Ministerul Sănătăţii din fondul alocat serviciilor de ambulanţă;</w:t>
      </w:r>
    </w:p>
    <w:p w:rsidR="00976086" w:rsidRPr="00326D4B" w:rsidRDefault="00ED6552" w:rsidP="003E158B">
      <w:pPr>
        <w:autoSpaceDE w:val="0"/>
        <w:autoSpaceDN w:val="0"/>
        <w:adjustRightInd w:val="0"/>
        <w:spacing w:after="0" w:line="240" w:lineRule="auto"/>
        <w:jc w:val="both"/>
        <w:rPr>
          <w:rFonts w:ascii="Times New Roman" w:hAnsi="Times New Roman" w:cs="Times New Roman"/>
          <w:strike/>
          <w:sz w:val="24"/>
          <w:szCs w:val="24"/>
          <w:lang w:val="ro-RO"/>
        </w:rPr>
      </w:pPr>
      <w:r w:rsidRPr="00326D4B">
        <w:rPr>
          <w:rFonts w:ascii="Times New Roman" w:hAnsi="Times New Roman" w:cs="Times New Roman"/>
          <w:sz w:val="24"/>
          <w:szCs w:val="24"/>
          <w:lang w:val="ro-RO"/>
        </w:rPr>
        <w:t xml:space="preserve">    c) suma aferentă consultaţiilor interdisciplinare pentru pacienţii internaţi, efectuate în ambulatoriul/ambulatoriul integrat al spitalului respectiv sau al altei unităţi sanitare cu paturi, pe baza relaţiilor contractuale stabilite între unităţile sanitare respective; </w:t>
      </w:r>
    </w:p>
    <w:p w:rsidR="00ED6552" w:rsidRPr="00326D4B" w:rsidRDefault="00E9230B"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ED6552" w:rsidRPr="00326D4B">
        <w:rPr>
          <w:rFonts w:ascii="Times New Roman" w:hAnsi="Times New Roman" w:cs="Times New Roman"/>
          <w:sz w:val="24"/>
          <w:szCs w:val="24"/>
          <w:lang w:val="ro-RO"/>
        </w:rPr>
        <w:t>ART. 11 (1) Spitalele, din sumele contractate cu casele de asigurări de sănătate, suportă suma aferentă serviciilor hoteliere standard (cazare standard şi masă la nivelul alocaţiei de hrană) pentru însoţitorii copiilor bolnavi în vârstă de până la 3 ani, precum şi pentru însoţitorii persoanelor cu handicap grav sau accentuat.</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Asiguraţii suportă, în cazul spitalizării continue, contravaloarea serviciilor hoteliere (cazare şi/sau masă) cu un grad ridicat de confort, peste confortul standard, acordate la cererea acestora. Prin confort standard, în ceea ce priveşte cazarea, se înţelege salon cu minimum 3 paturi, grup sanitar propriu, cu respectarea normelor igienico-sanitare şi fără dotări suplimentare (televizor, radio, telefon, frigider şi altele asemenea), iar în ceea ce priveşte masa, cea acordată la nivelul alocaţiei de hrană stabilite prin acte normative.</w:t>
      </w:r>
    </w:p>
    <w:p w:rsidR="00ED6552" w:rsidRPr="00326D4B" w:rsidRDefault="00ED6552" w:rsidP="008E6D53">
      <w:pPr>
        <w:autoSpaceDE w:val="0"/>
        <w:autoSpaceDN w:val="0"/>
        <w:adjustRightInd w:val="0"/>
        <w:spacing w:after="0" w:line="240" w:lineRule="auto"/>
        <w:ind w:firstLine="720"/>
        <w:jc w:val="both"/>
        <w:rPr>
          <w:rFonts w:ascii="Times New Roman" w:hAnsi="Times New Roman" w:cs="Times New Roman"/>
          <w:strike/>
          <w:sz w:val="24"/>
          <w:szCs w:val="24"/>
          <w:lang w:val="ro-RO"/>
        </w:rPr>
      </w:pPr>
      <w:r w:rsidRPr="00326D4B">
        <w:rPr>
          <w:rFonts w:ascii="Times New Roman" w:hAnsi="Times New Roman" w:cs="Times New Roman"/>
          <w:sz w:val="24"/>
          <w:szCs w:val="24"/>
          <w:lang w:val="ro-RO"/>
        </w:rPr>
        <w:t>Contravaloarea serviciilor hoteliere cu grad ridicat de confort se stabileşte de fiecare unitate sanitară furnizoare de servicii sp</w:t>
      </w:r>
      <w:r w:rsidR="008E6D53" w:rsidRPr="00326D4B">
        <w:rPr>
          <w:rFonts w:ascii="Times New Roman" w:hAnsi="Times New Roman" w:cs="Times New Roman"/>
          <w:sz w:val="24"/>
          <w:szCs w:val="24"/>
          <w:lang w:val="ro-RO"/>
        </w:rPr>
        <w:t xml:space="preserve">italiceşti, cu obligația asigurării accesului </w:t>
      </w:r>
      <w:r w:rsidR="004C6C93" w:rsidRPr="00326D4B">
        <w:rPr>
          <w:rFonts w:ascii="Times New Roman" w:hAnsi="Times New Roman" w:cs="Times New Roman"/>
          <w:sz w:val="24"/>
          <w:szCs w:val="24"/>
          <w:lang w:val="ro-RO"/>
        </w:rPr>
        <w:t xml:space="preserve">asiguraților </w:t>
      </w:r>
      <w:r w:rsidR="008E6D53" w:rsidRPr="00326D4B">
        <w:rPr>
          <w:rFonts w:ascii="Times New Roman" w:hAnsi="Times New Roman" w:cs="Times New Roman"/>
          <w:sz w:val="24"/>
          <w:szCs w:val="24"/>
          <w:lang w:val="ro-RO"/>
        </w:rPr>
        <w:t xml:space="preserve">la servicii medicale spitalicești acordate în condiții </w:t>
      </w:r>
      <w:r w:rsidR="00DF245C" w:rsidRPr="00326D4B">
        <w:rPr>
          <w:rFonts w:ascii="Times New Roman" w:hAnsi="Times New Roman" w:cs="Times New Roman"/>
          <w:sz w:val="24"/>
          <w:szCs w:val="24"/>
          <w:lang w:val="ro-RO"/>
        </w:rPr>
        <w:t xml:space="preserve">hoteliere </w:t>
      </w:r>
      <w:r w:rsidR="008E6D53" w:rsidRPr="00326D4B">
        <w:rPr>
          <w:rFonts w:ascii="Times New Roman" w:hAnsi="Times New Roman" w:cs="Times New Roman"/>
          <w:sz w:val="24"/>
          <w:szCs w:val="24"/>
          <w:lang w:val="ro-RO"/>
        </w:rPr>
        <w:t>standard.</w:t>
      </w:r>
      <w:r w:rsidRPr="00326D4B">
        <w:rPr>
          <w:rFonts w:ascii="Times New Roman" w:hAnsi="Times New Roman" w:cs="Times New Roman"/>
          <w:sz w:val="24"/>
          <w:szCs w:val="24"/>
          <w:lang w:val="ro-RO"/>
        </w:rPr>
        <w:t xml:space="preserve"> </w:t>
      </w:r>
    </w:p>
    <w:p w:rsidR="00D90653" w:rsidRPr="00326D4B" w:rsidRDefault="004C6C93" w:rsidP="007D44E1">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D90653" w:rsidRPr="00326D4B">
        <w:rPr>
          <w:rFonts w:ascii="Times New Roman" w:hAnsi="Times New Roman" w:cs="Times New Roman"/>
          <w:sz w:val="24"/>
          <w:szCs w:val="24"/>
          <w:lang w:val="ro-RO"/>
        </w:rPr>
        <w:t>(2) Spitalele încasează de la asiguraţi suma corespunzătoare coplăţii, astfel:</w:t>
      </w:r>
    </w:p>
    <w:p w:rsidR="00D90653" w:rsidRPr="00326D4B" w:rsidRDefault="00D90653"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a) Pentru serviciile medicale acordate în regim de spitalizare continuă, în secţiile/compartimentele cu paturi din unităţile sanitare cu paturi organizate conform prevederilor legale în vigoare şi aflate în relaţii contractuale cu casele de asigurări de sănătate.</w:t>
      </w:r>
    </w:p>
    <w:p w:rsidR="00D90653" w:rsidRPr="00326D4B" w:rsidRDefault="00D90653"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b) Pentru serviciile medicale spitaliceşti, acordate în regim de spitalizare continuă, prevăzute în pachetul de servicii medicale de bază. Excepţie fac serviciile medicale spitaliceşti  acordate în secţiile/compartimentele de îngrijiri paliative, serviciile medicale spitaliceşti pentru internările obligatorii pentru bolnavii aflaţi sub incidenţa art. 109, art. 110, art. 124 şi art. 125 din Legea nr. 286/2009 privind Codul penal, cu modificările şi completările ulterioare şi cele dispuse prin ordonanţa procurorului pe timpul judecării sau urmăririi penale, serviciile medicale spitaliceşti pentru tratamentul persoanelor private de libertate pentru care instanţa de judecată a dispus executarea pedepsei într-un penitenciar-spital, serviciile medicale spitaliceşti pentru pacienţii din penitenciare ale căror afecţiuni necesită monitorizare şi reevaluare în cadrul penitenciarelor spital precum şi serviciile medicale spitaliceşti de lungă durată - ani şi serviciile medicale spitaliceşti pentru care criteriul de internare este urgenţa medico-chirurgicală.</w:t>
      </w:r>
    </w:p>
    <w:p w:rsidR="00D90653" w:rsidRPr="00326D4B" w:rsidRDefault="00967C79"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D90653" w:rsidRPr="00326D4B">
        <w:rPr>
          <w:rFonts w:ascii="Times New Roman" w:hAnsi="Times New Roman" w:cs="Times New Roman"/>
          <w:sz w:val="24"/>
          <w:szCs w:val="24"/>
          <w:lang w:val="ro-RO"/>
        </w:rPr>
        <w:t>c) Pentru serviciile medicale spitaliceşti acordate în regim de spitalizare continuă, nivelul minim al coplăţii este de 5 lei iar nivelul maxim este de 10 lei. Valoarea coplăţii este stabilită de fiecare unitate sanitară cu paturi pe bază de criterii proprii, cu avizul Consiliului de administraţie al unităţii sanitare respective.</w:t>
      </w:r>
    </w:p>
    <w:p w:rsidR="00D90653" w:rsidRPr="00326D4B" w:rsidRDefault="00D90653"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(3) Furnizorii de servicii medicale aflaţi în relaţii contractuale cu casele de asigurări de sănătate pentru serviciile medicale spitaliceşti contractate, încasează din partea asiguratului numai sumele reprezentând coplata şi contravaloarea serviciilor hoteliere cu grad ridicat de confort.</w:t>
      </w:r>
    </w:p>
    <w:p w:rsidR="00D90653" w:rsidRPr="00326D4B" w:rsidRDefault="00D90653"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(4) Categoriile de asiguraţi scutite de coplată prevăzute la art. 225 din Legea nr. 95/2006 republicată, cu modificările şi completările ulterioare, fac dovada acestei calităţi cu documente eliberate de autorităţile competente că se încadrează în respectiva categorie, precum şi documente şi/sau după caz declaraţie pe proprie răspundere că îndeplineşte condiţiile privind realizarea sau nu a unor venituri, conform modelului prevăzut în anexa nr. 23 D la ordin</w:t>
      </w:r>
    </w:p>
    <w:p w:rsidR="00ED6552" w:rsidRPr="008F3545" w:rsidRDefault="00E9230B" w:rsidP="003E158B">
      <w:pPr>
        <w:autoSpaceDE w:val="0"/>
        <w:autoSpaceDN w:val="0"/>
        <w:adjustRightInd w:val="0"/>
        <w:spacing w:after="0" w:line="240" w:lineRule="auto"/>
        <w:jc w:val="both"/>
        <w:rPr>
          <w:rFonts w:ascii="Times New Roman" w:hAnsi="Times New Roman" w:cs="Times New Roman"/>
          <w:sz w:val="23"/>
          <w:szCs w:val="23"/>
          <w:lang w:val="ro-RO"/>
        </w:rPr>
      </w:pPr>
      <w:r w:rsidRPr="00326D4B">
        <w:rPr>
          <w:rFonts w:ascii="Times New Roman" w:hAnsi="Times New Roman" w:cs="Times New Roman"/>
          <w:sz w:val="24"/>
          <w:szCs w:val="24"/>
          <w:lang w:val="ro-RO"/>
        </w:rPr>
        <w:lastRenderedPageBreak/>
        <w:t xml:space="preserve">    </w:t>
      </w:r>
      <w:r w:rsidR="00ED6552" w:rsidRPr="008F3545">
        <w:rPr>
          <w:rFonts w:ascii="Times New Roman" w:hAnsi="Times New Roman" w:cs="Times New Roman"/>
          <w:sz w:val="23"/>
          <w:szCs w:val="23"/>
          <w:lang w:val="ro-RO"/>
        </w:rPr>
        <w:t>ART. 12 (1) Spitalele, inclusiv centrele de sănătate multifuncţionale cu şi fără personalitate juridică, sunt obligate să suporte din suma contractată pentru furnizarea de servicii medicale spitaliceşti pentru asiguraţii internaţi în regim de spitalizare continuă şi în regim de spitalizare de zi toate cheltuielile necesare pentru rezolvarea cazurilor respective, inclusiv cheltuielile din secţiile/compartimentele de ATI - structuri care nu internează/externează direct cazuri, precum şi pentru investigaţii paraclinice şi pentru medicamente - în limita listei prezentată la contractare -, materiale sanitare, precum şi toate cheltuielile necesare pentru situaţiile prevăzute la art. 10 lit. a), b) şi c), cu excepţia:</w:t>
      </w:r>
    </w:p>
    <w:p w:rsidR="00ED6552" w:rsidRPr="008F3545" w:rsidRDefault="00ED6552" w:rsidP="003E158B">
      <w:pPr>
        <w:autoSpaceDE w:val="0"/>
        <w:autoSpaceDN w:val="0"/>
        <w:adjustRightInd w:val="0"/>
        <w:spacing w:after="0" w:line="240" w:lineRule="auto"/>
        <w:jc w:val="both"/>
        <w:rPr>
          <w:rFonts w:ascii="Times New Roman" w:hAnsi="Times New Roman" w:cs="Times New Roman"/>
          <w:sz w:val="23"/>
          <w:szCs w:val="23"/>
          <w:lang w:val="ro-RO"/>
        </w:rPr>
      </w:pPr>
      <w:r w:rsidRPr="008F3545">
        <w:rPr>
          <w:rFonts w:ascii="Times New Roman" w:hAnsi="Times New Roman" w:cs="Times New Roman"/>
          <w:sz w:val="23"/>
          <w:szCs w:val="23"/>
          <w:lang w:val="ro-RO"/>
        </w:rPr>
        <w:t>a. medicamentelor şi materialelor sanitare, pentru afecţiunile din programele naţionale de sănătate;</w:t>
      </w:r>
    </w:p>
    <w:p w:rsidR="00ED6552" w:rsidRPr="008F3545" w:rsidRDefault="00ED6552" w:rsidP="003E158B">
      <w:pPr>
        <w:autoSpaceDE w:val="0"/>
        <w:autoSpaceDN w:val="0"/>
        <w:adjustRightInd w:val="0"/>
        <w:spacing w:after="0" w:line="240" w:lineRule="auto"/>
        <w:jc w:val="both"/>
        <w:rPr>
          <w:rFonts w:ascii="Times New Roman" w:hAnsi="Times New Roman" w:cs="Times New Roman"/>
          <w:sz w:val="23"/>
          <w:szCs w:val="23"/>
          <w:lang w:val="ro-RO"/>
        </w:rPr>
      </w:pPr>
      <w:r w:rsidRPr="008F3545">
        <w:rPr>
          <w:rFonts w:ascii="Times New Roman" w:hAnsi="Times New Roman" w:cs="Times New Roman"/>
          <w:sz w:val="23"/>
          <w:szCs w:val="23"/>
          <w:lang w:val="ro-RO"/>
        </w:rPr>
        <w:t>b. dispozitivelor medicale şi serviciilor de tratament şi/sau diagnostic acordate în cadrul programelor naţionale de sănătate pentru unele afecţiuni din programele naţionale de sănătate.</w:t>
      </w:r>
    </w:p>
    <w:p w:rsidR="00ED6552" w:rsidRPr="008F3545" w:rsidRDefault="00ED6552" w:rsidP="003E158B">
      <w:pPr>
        <w:autoSpaceDE w:val="0"/>
        <w:autoSpaceDN w:val="0"/>
        <w:adjustRightInd w:val="0"/>
        <w:spacing w:after="0" w:line="240" w:lineRule="auto"/>
        <w:jc w:val="both"/>
        <w:rPr>
          <w:rFonts w:ascii="Times New Roman" w:hAnsi="Times New Roman" w:cs="Times New Roman"/>
          <w:sz w:val="23"/>
          <w:szCs w:val="23"/>
          <w:lang w:val="ro-RO"/>
        </w:rPr>
      </w:pPr>
      <w:r w:rsidRPr="008F3545">
        <w:rPr>
          <w:rFonts w:ascii="Times New Roman" w:hAnsi="Times New Roman" w:cs="Times New Roman"/>
          <w:sz w:val="23"/>
          <w:szCs w:val="23"/>
          <w:lang w:val="ro-RO"/>
        </w:rPr>
        <w:t xml:space="preserve">(2) în situaţia în care asiguraţii, pe perioada internării în spital, în baza unor documente medicale întocmite de medicul curant din secţia în care aceştia sunt internaţi suportă cheltuieli cu medicamente, materiale sanitare şi investigaţii paraclinice la care ar fi fost îndreptăţiţi fără contribuţie personală, în condiţiile H.G. </w:t>
      </w:r>
      <w:r w:rsidR="00976086" w:rsidRPr="008F3545">
        <w:rPr>
          <w:rFonts w:ascii="Times New Roman" w:hAnsi="Times New Roman" w:cs="Times New Roman"/>
          <w:sz w:val="23"/>
          <w:szCs w:val="23"/>
          <w:lang w:val="ro-RO"/>
        </w:rPr>
        <w:t>nr</w:t>
      </w:r>
      <w:r w:rsidR="000C188F" w:rsidRPr="008F3545">
        <w:rPr>
          <w:rFonts w:ascii="Times New Roman" w:hAnsi="Times New Roman" w:cs="Times New Roman"/>
          <w:sz w:val="23"/>
          <w:szCs w:val="23"/>
          <w:lang w:val="ro-RO"/>
        </w:rPr>
        <w:t>. 140/</w:t>
      </w:r>
      <w:r w:rsidR="00976086" w:rsidRPr="008F3545">
        <w:rPr>
          <w:rFonts w:ascii="Times New Roman" w:hAnsi="Times New Roman" w:cs="Times New Roman"/>
          <w:sz w:val="23"/>
          <w:szCs w:val="23"/>
          <w:lang w:val="ro-RO"/>
        </w:rPr>
        <w:t>2018</w:t>
      </w:r>
      <w:r w:rsidR="00976086" w:rsidRPr="008F3545">
        <w:rPr>
          <w:rFonts w:ascii="Times New Roman" w:hAnsi="Times New Roman" w:cs="Times New Roman"/>
          <w:b/>
          <w:sz w:val="23"/>
          <w:szCs w:val="23"/>
          <w:lang w:val="ro-RO"/>
        </w:rPr>
        <w:t xml:space="preserve"> </w:t>
      </w:r>
      <w:r w:rsidRPr="008F3545">
        <w:rPr>
          <w:rFonts w:ascii="Times New Roman" w:hAnsi="Times New Roman" w:cs="Times New Roman"/>
          <w:sz w:val="23"/>
          <w:szCs w:val="23"/>
          <w:lang w:val="ro-RO"/>
        </w:rPr>
        <w:t>şi ale prezentelor norme, spitalele rambursează contravaloarea acestor cheltuieli la cererea asiguraţilor.</w:t>
      </w:r>
    </w:p>
    <w:p w:rsidR="00ED6552" w:rsidRPr="008F3545" w:rsidRDefault="00ED6552" w:rsidP="003E158B">
      <w:pPr>
        <w:autoSpaceDE w:val="0"/>
        <w:autoSpaceDN w:val="0"/>
        <w:adjustRightInd w:val="0"/>
        <w:spacing w:after="0" w:line="240" w:lineRule="auto"/>
        <w:jc w:val="both"/>
        <w:rPr>
          <w:rFonts w:ascii="Times New Roman" w:hAnsi="Times New Roman" w:cs="Times New Roman"/>
          <w:sz w:val="23"/>
          <w:szCs w:val="23"/>
          <w:lang w:val="ro-RO"/>
        </w:rPr>
      </w:pPr>
      <w:r w:rsidRPr="008F3545">
        <w:rPr>
          <w:rFonts w:ascii="Times New Roman" w:hAnsi="Times New Roman" w:cs="Times New Roman"/>
          <w:sz w:val="23"/>
          <w:szCs w:val="23"/>
          <w:lang w:val="ro-RO"/>
        </w:rPr>
        <w:t>(3) Rambursarea cheltuielilor prevăzute la alin. (2) reprezintă o obligaţie exclusivă a spitalelor şi se realizează numai din veniturile proprii ale acestora, pe baza unei metodologii proprii aprobată prin decizie a conducătorului instituţiei; metodologia va fi pusă la dispoziţia casei de asigurări de sănătate şi va fi adusă la cunoştinţă şi pacienţilor la internarea acestora în spital.</w:t>
      </w:r>
    </w:p>
    <w:p w:rsidR="00ED6552" w:rsidRPr="008F3545" w:rsidRDefault="00E9230B" w:rsidP="003E158B">
      <w:pPr>
        <w:autoSpaceDE w:val="0"/>
        <w:autoSpaceDN w:val="0"/>
        <w:adjustRightInd w:val="0"/>
        <w:spacing w:after="0" w:line="240" w:lineRule="auto"/>
        <w:jc w:val="both"/>
        <w:rPr>
          <w:rFonts w:ascii="Times New Roman" w:hAnsi="Times New Roman" w:cs="Times New Roman"/>
          <w:sz w:val="23"/>
          <w:szCs w:val="23"/>
          <w:lang w:val="ro-RO"/>
        </w:rPr>
      </w:pPr>
      <w:r w:rsidRPr="008F3545">
        <w:rPr>
          <w:rFonts w:ascii="Times New Roman" w:hAnsi="Times New Roman" w:cs="Times New Roman"/>
          <w:sz w:val="23"/>
          <w:szCs w:val="23"/>
          <w:lang w:val="ro-RO"/>
        </w:rPr>
        <w:t xml:space="preserve">    </w:t>
      </w:r>
      <w:r w:rsidR="00ED6552" w:rsidRPr="008F3545">
        <w:rPr>
          <w:rFonts w:ascii="Times New Roman" w:hAnsi="Times New Roman" w:cs="Times New Roman"/>
          <w:sz w:val="23"/>
          <w:szCs w:val="23"/>
          <w:lang w:val="ro-RO"/>
        </w:rPr>
        <w:t>ART. 13 (1) Serviciile medicale de înaltă performanţă (CT, RMN, scintigrafie, angiografie) se acordă numai pe bază de recomandare medicală asiguraţilor conform fişelor de solicitare prevăzute în anexa nr. 24 la ordin.</w:t>
      </w:r>
    </w:p>
    <w:p w:rsidR="00ED6552" w:rsidRPr="008F3545" w:rsidRDefault="00ED6552" w:rsidP="003E158B">
      <w:pPr>
        <w:autoSpaceDE w:val="0"/>
        <w:autoSpaceDN w:val="0"/>
        <w:adjustRightInd w:val="0"/>
        <w:spacing w:after="0" w:line="240" w:lineRule="auto"/>
        <w:jc w:val="both"/>
        <w:rPr>
          <w:rFonts w:ascii="Times New Roman" w:hAnsi="Times New Roman" w:cs="Times New Roman"/>
          <w:sz w:val="23"/>
          <w:szCs w:val="23"/>
          <w:lang w:val="ro-RO"/>
        </w:rPr>
      </w:pPr>
      <w:r w:rsidRPr="008F3545">
        <w:rPr>
          <w:rFonts w:ascii="Times New Roman" w:hAnsi="Times New Roman" w:cs="Times New Roman"/>
          <w:sz w:val="23"/>
          <w:szCs w:val="23"/>
          <w:lang w:val="ro-RO"/>
        </w:rPr>
        <w:t>(2) Prevederile alin. (1) se aplică pacienţilor internaţi. Fişele de solicitare se întocmesc într-un singur exemplar dacă serviciile medicale de înaltă performanţă se efectuează de către spitalul în care este internat pacientul, fără a se întocmi bilet de trimitere pentru servicii medicale paraclinice.</w:t>
      </w:r>
    </w:p>
    <w:p w:rsidR="00ED6552" w:rsidRPr="008F3545" w:rsidRDefault="00ED6552" w:rsidP="003E158B">
      <w:pPr>
        <w:autoSpaceDE w:val="0"/>
        <w:autoSpaceDN w:val="0"/>
        <w:adjustRightInd w:val="0"/>
        <w:spacing w:after="0" w:line="240" w:lineRule="auto"/>
        <w:jc w:val="both"/>
        <w:rPr>
          <w:rFonts w:ascii="Times New Roman" w:hAnsi="Times New Roman" w:cs="Times New Roman"/>
          <w:sz w:val="23"/>
          <w:szCs w:val="23"/>
          <w:lang w:val="ro-RO"/>
        </w:rPr>
      </w:pPr>
      <w:r w:rsidRPr="008F3545">
        <w:rPr>
          <w:rFonts w:ascii="Times New Roman" w:hAnsi="Times New Roman" w:cs="Times New Roman"/>
          <w:sz w:val="23"/>
          <w:szCs w:val="23"/>
          <w:lang w:val="ro-RO"/>
        </w:rPr>
        <w:t>(3) În situaţia în care spitalele nu deţin dotarea necesară sau aparatura existentă în dotarea acestora nu este funcţională, pentru pacienţii internaţi cărora li se recomandă servicii medicale de înaltă performanţă prevăzute la alin. (1) ce vor fi efectuate în alte unităţi spitaliceşti sau în unităţi ambulatorii de specialitate, spitalele întocmesc fişele de solicitare prevăzute în anexa nr. 24 la ordin care se completează în 2 exemplare, din care unul rămâne la furnizorul care a făcut recomandarea şi, un exemplar la furnizorul care a efectuat serviciul/serviciile de înaltă performanţă. La fişa de solicitare se ataşează, acolo unde este cazul, rezultatele celorlalte investigaţii efectuate anterior pentru stabilirea diagnosticului.</w:t>
      </w:r>
    </w:p>
    <w:p w:rsidR="00ED6552" w:rsidRPr="00326D4B" w:rsidRDefault="00E9230B"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ED6552" w:rsidRPr="00326D4B">
        <w:rPr>
          <w:rFonts w:ascii="Times New Roman" w:hAnsi="Times New Roman" w:cs="Times New Roman"/>
          <w:sz w:val="24"/>
          <w:szCs w:val="24"/>
          <w:lang w:val="ro-RO"/>
        </w:rPr>
        <w:t>ART. 14 Medicii care îşi desfăşoară activitatea în spital au obligaţia ca la externarea asiguratului să transmită medicului de familie sau medicului de specialitate din ambulatoriu, după caz, prin scrisoare medicală sau bilet de ieşire din spital cu obligaţia ca acesta să conţină explicit toate elementele prevăzute în scrisoarea medicală, evaluarea stării de sănătate a asiguratului la momentul externării şi indicaţiile de tratament şi supraveghere terapeutică pentru următoarea perioadă (determinată conform diagnosticului), informaţii care trebuie să se regăsească şi în foaia de observaţie clinică generală la epicriză.</w:t>
      </w:r>
    </w:p>
    <w:p w:rsidR="00DF536A" w:rsidRPr="00326D4B" w:rsidRDefault="00ED6552" w:rsidP="00DF536A">
      <w:pPr>
        <w:autoSpaceDE w:val="0"/>
        <w:autoSpaceDN w:val="0"/>
        <w:adjustRightInd w:val="0"/>
        <w:spacing w:after="0" w:line="240" w:lineRule="auto"/>
        <w:jc w:val="both"/>
        <w:rPr>
          <w:rFonts w:ascii="Times New Roman" w:hAnsi="Times New Roman" w:cs="Times New Roman"/>
          <w:iCs/>
          <w:sz w:val="24"/>
          <w:szCs w:val="24"/>
        </w:rPr>
      </w:pPr>
      <w:r w:rsidRPr="00326D4B">
        <w:rPr>
          <w:rFonts w:ascii="Times New Roman" w:hAnsi="Times New Roman" w:cs="Times New Roman"/>
          <w:sz w:val="24"/>
          <w:szCs w:val="24"/>
          <w:lang w:val="ro-RO"/>
        </w:rPr>
        <w:t>Medicii care îşi desfăşoară activitatea în spital au obligaţia ca la externarea asiguratului să elibereze prescripţie medicală pentru medicamente cu şi fără contribuţie personală în ambulatoriu, conform prevederilor legale în vigoare, dacă recomandă un tratament în ambulatoriu conform scrisorii medicale/biletului de ieşire din spital, pentru o</w:t>
      </w:r>
      <w:r w:rsidR="00C31FC2">
        <w:rPr>
          <w:rFonts w:ascii="Times New Roman" w:hAnsi="Times New Roman" w:cs="Times New Roman"/>
          <w:sz w:val="24"/>
          <w:szCs w:val="24"/>
          <w:lang w:val="ro-RO"/>
        </w:rPr>
        <w:t xml:space="preserve"> perioadă de maximum 30 de zile; </w:t>
      </w:r>
      <w:proofErr w:type="spellStart"/>
      <w:r w:rsidR="00C31FC2">
        <w:rPr>
          <w:rFonts w:ascii="Times New Roman" w:hAnsi="Times New Roman" w:cs="Times New Roman"/>
          <w:iCs/>
          <w:sz w:val="24"/>
          <w:szCs w:val="24"/>
        </w:rPr>
        <w:t>prin</w:t>
      </w:r>
      <w:proofErr w:type="spellEnd"/>
      <w:r w:rsidR="00C31FC2">
        <w:rPr>
          <w:rFonts w:ascii="Times New Roman" w:hAnsi="Times New Roman" w:cs="Times New Roman"/>
          <w:iCs/>
          <w:sz w:val="24"/>
          <w:szCs w:val="24"/>
        </w:rPr>
        <w:t xml:space="preserve"> </w:t>
      </w:r>
      <w:proofErr w:type="spellStart"/>
      <w:r w:rsidR="00C31FC2">
        <w:rPr>
          <w:rFonts w:ascii="Times New Roman" w:hAnsi="Times New Roman" w:cs="Times New Roman"/>
          <w:iCs/>
          <w:sz w:val="24"/>
          <w:szCs w:val="24"/>
        </w:rPr>
        <w:t>externarea</w:t>
      </w:r>
      <w:proofErr w:type="spellEnd"/>
      <w:r w:rsidR="00C31FC2">
        <w:rPr>
          <w:rFonts w:ascii="Times New Roman" w:hAnsi="Times New Roman" w:cs="Times New Roman"/>
          <w:iCs/>
          <w:sz w:val="24"/>
          <w:szCs w:val="24"/>
        </w:rPr>
        <w:t xml:space="preserve"> </w:t>
      </w:r>
      <w:proofErr w:type="spellStart"/>
      <w:r w:rsidR="00C31FC2">
        <w:rPr>
          <w:rFonts w:ascii="Times New Roman" w:hAnsi="Times New Roman" w:cs="Times New Roman"/>
          <w:iCs/>
          <w:sz w:val="24"/>
          <w:szCs w:val="24"/>
        </w:rPr>
        <w:t>asiguratului</w:t>
      </w:r>
      <w:proofErr w:type="spellEnd"/>
      <w:r w:rsidR="00C31FC2">
        <w:rPr>
          <w:rFonts w:ascii="Times New Roman" w:hAnsi="Times New Roman" w:cs="Times New Roman"/>
          <w:iCs/>
          <w:sz w:val="24"/>
          <w:szCs w:val="24"/>
        </w:rPr>
        <w:t xml:space="preserve"> se </w:t>
      </w:r>
      <w:proofErr w:type="spellStart"/>
      <w:r w:rsidR="00C31FC2">
        <w:rPr>
          <w:rFonts w:ascii="Times New Roman" w:hAnsi="Times New Roman" w:cs="Times New Roman"/>
          <w:iCs/>
          <w:sz w:val="24"/>
          <w:szCs w:val="24"/>
        </w:rPr>
        <w:t>înțelege</w:t>
      </w:r>
      <w:proofErr w:type="spellEnd"/>
      <w:r w:rsidR="00C31FC2">
        <w:rPr>
          <w:rFonts w:ascii="Times New Roman" w:hAnsi="Times New Roman" w:cs="Times New Roman"/>
          <w:iCs/>
          <w:sz w:val="24"/>
          <w:szCs w:val="24"/>
        </w:rPr>
        <w:t xml:space="preserve"> </w:t>
      </w:r>
      <w:proofErr w:type="spellStart"/>
      <w:r w:rsidR="00C31FC2">
        <w:rPr>
          <w:rFonts w:ascii="Times New Roman" w:hAnsi="Times New Roman" w:cs="Times New Roman"/>
          <w:iCs/>
          <w:sz w:val="24"/>
          <w:szCs w:val="24"/>
        </w:rPr>
        <w:t>externarea</w:t>
      </w:r>
      <w:proofErr w:type="spellEnd"/>
      <w:r w:rsidR="00C31FC2">
        <w:rPr>
          <w:rFonts w:ascii="Times New Roman" w:hAnsi="Times New Roman" w:cs="Times New Roman"/>
          <w:iCs/>
          <w:sz w:val="24"/>
          <w:szCs w:val="24"/>
        </w:rPr>
        <w:t xml:space="preserve"> din </w:t>
      </w:r>
      <w:proofErr w:type="spellStart"/>
      <w:r w:rsidR="00C31FC2">
        <w:rPr>
          <w:rFonts w:ascii="Times New Roman" w:hAnsi="Times New Roman" w:cs="Times New Roman"/>
          <w:iCs/>
          <w:sz w:val="24"/>
          <w:szCs w:val="24"/>
        </w:rPr>
        <w:t>spitalizare</w:t>
      </w:r>
      <w:proofErr w:type="spellEnd"/>
      <w:r w:rsidR="00C31FC2">
        <w:rPr>
          <w:rFonts w:ascii="Times New Roman" w:hAnsi="Times New Roman" w:cs="Times New Roman"/>
          <w:iCs/>
          <w:sz w:val="24"/>
          <w:szCs w:val="24"/>
        </w:rPr>
        <w:t xml:space="preserve"> continua </w:t>
      </w:r>
      <w:proofErr w:type="spellStart"/>
      <w:r w:rsidR="00C31FC2">
        <w:rPr>
          <w:rFonts w:ascii="Times New Roman" w:hAnsi="Times New Roman" w:cs="Times New Roman"/>
          <w:iCs/>
          <w:sz w:val="24"/>
          <w:szCs w:val="24"/>
        </w:rPr>
        <w:t>și</w:t>
      </w:r>
      <w:proofErr w:type="spellEnd"/>
      <w:r w:rsidR="00C31FC2">
        <w:rPr>
          <w:rFonts w:ascii="Times New Roman" w:hAnsi="Times New Roman" w:cs="Times New Roman"/>
          <w:iCs/>
          <w:sz w:val="24"/>
          <w:szCs w:val="24"/>
        </w:rPr>
        <w:t xml:space="preserve"> </w:t>
      </w:r>
      <w:proofErr w:type="spellStart"/>
      <w:r w:rsidR="00C31FC2">
        <w:rPr>
          <w:rFonts w:ascii="Times New Roman" w:hAnsi="Times New Roman" w:cs="Times New Roman"/>
          <w:iCs/>
          <w:sz w:val="24"/>
          <w:szCs w:val="24"/>
        </w:rPr>
        <w:t>spitalizare</w:t>
      </w:r>
      <w:proofErr w:type="spellEnd"/>
      <w:r w:rsidR="00C31FC2">
        <w:rPr>
          <w:rFonts w:ascii="Times New Roman" w:hAnsi="Times New Roman" w:cs="Times New Roman"/>
          <w:iCs/>
          <w:sz w:val="24"/>
          <w:szCs w:val="24"/>
        </w:rPr>
        <w:t xml:space="preserve"> de </w:t>
      </w:r>
      <w:proofErr w:type="spellStart"/>
      <w:r w:rsidR="00C31FC2">
        <w:rPr>
          <w:rFonts w:ascii="Times New Roman" w:hAnsi="Times New Roman" w:cs="Times New Roman"/>
          <w:iCs/>
          <w:sz w:val="24"/>
          <w:szCs w:val="24"/>
        </w:rPr>
        <w:t>zi</w:t>
      </w:r>
      <w:proofErr w:type="spellEnd"/>
      <w:r w:rsidR="00C31FC2">
        <w:rPr>
          <w:rFonts w:ascii="Times New Roman" w:hAnsi="Times New Roman" w:cs="Times New Roman"/>
          <w:iCs/>
          <w:sz w:val="24"/>
          <w:szCs w:val="24"/>
        </w:rPr>
        <w:t xml:space="preserve">, cu </w:t>
      </w:r>
      <w:proofErr w:type="spellStart"/>
      <w:r w:rsidR="00C31FC2">
        <w:rPr>
          <w:rFonts w:ascii="Times New Roman" w:hAnsi="Times New Roman" w:cs="Times New Roman"/>
          <w:iCs/>
          <w:sz w:val="24"/>
          <w:szCs w:val="24"/>
        </w:rPr>
        <w:t>excepția</w:t>
      </w:r>
      <w:proofErr w:type="spellEnd"/>
      <w:r w:rsidR="00C31FC2">
        <w:rPr>
          <w:rFonts w:ascii="Times New Roman" w:hAnsi="Times New Roman" w:cs="Times New Roman"/>
          <w:iCs/>
          <w:sz w:val="24"/>
          <w:szCs w:val="24"/>
        </w:rPr>
        <w:t xml:space="preserve"> </w:t>
      </w:r>
      <w:proofErr w:type="spellStart"/>
      <w:r w:rsidR="00C31FC2">
        <w:rPr>
          <w:rFonts w:ascii="Times New Roman" w:hAnsi="Times New Roman" w:cs="Times New Roman"/>
          <w:iCs/>
          <w:sz w:val="24"/>
          <w:szCs w:val="24"/>
        </w:rPr>
        <w:t>cazurilor</w:t>
      </w:r>
      <w:proofErr w:type="spellEnd"/>
      <w:r w:rsidR="00C31FC2">
        <w:rPr>
          <w:rFonts w:ascii="Times New Roman" w:hAnsi="Times New Roman" w:cs="Times New Roman"/>
          <w:iCs/>
          <w:sz w:val="24"/>
          <w:szCs w:val="24"/>
        </w:rPr>
        <w:t xml:space="preserve"> </w:t>
      </w:r>
      <w:proofErr w:type="spellStart"/>
      <w:r w:rsidR="00C31FC2">
        <w:rPr>
          <w:rFonts w:ascii="Times New Roman" w:hAnsi="Times New Roman" w:cs="Times New Roman"/>
          <w:iCs/>
          <w:sz w:val="24"/>
          <w:szCs w:val="24"/>
        </w:rPr>
        <w:t>prezentate</w:t>
      </w:r>
      <w:proofErr w:type="spellEnd"/>
      <w:r w:rsidR="00C31FC2">
        <w:rPr>
          <w:rFonts w:ascii="Times New Roman" w:hAnsi="Times New Roman" w:cs="Times New Roman"/>
          <w:iCs/>
          <w:sz w:val="24"/>
          <w:szCs w:val="24"/>
        </w:rPr>
        <w:t xml:space="preserve"> </w:t>
      </w:r>
      <w:proofErr w:type="spellStart"/>
      <w:r w:rsidR="00C31FC2">
        <w:rPr>
          <w:rFonts w:ascii="Times New Roman" w:hAnsi="Times New Roman" w:cs="Times New Roman"/>
          <w:iCs/>
          <w:sz w:val="24"/>
          <w:szCs w:val="24"/>
        </w:rPr>
        <w:t>în</w:t>
      </w:r>
      <w:proofErr w:type="spellEnd"/>
      <w:r w:rsidR="00C31FC2">
        <w:rPr>
          <w:rFonts w:ascii="Times New Roman" w:hAnsi="Times New Roman" w:cs="Times New Roman"/>
          <w:iCs/>
          <w:sz w:val="24"/>
          <w:szCs w:val="24"/>
        </w:rPr>
        <w:t xml:space="preserve"> </w:t>
      </w:r>
      <w:proofErr w:type="spellStart"/>
      <w:r w:rsidR="00C31FC2">
        <w:rPr>
          <w:rFonts w:ascii="Times New Roman" w:hAnsi="Times New Roman" w:cs="Times New Roman"/>
          <w:iCs/>
          <w:sz w:val="24"/>
          <w:szCs w:val="24"/>
        </w:rPr>
        <w:t>structurile</w:t>
      </w:r>
      <w:proofErr w:type="spellEnd"/>
      <w:r w:rsidR="00C31FC2">
        <w:rPr>
          <w:rFonts w:ascii="Times New Roman" w:hAnsi="Times New Roman" w:cs="Times New Roman"/>
          <w:iCs/>
          <w:sz w:val="24"/>
          <w:szCs w:val="24"/>
        </w:rPr>
        <w:t xml:space="preserve"> de </w:t>
      </w:r>
      <w:proofErr w:type="spellStart"/>
      <w:r w:rsidR="00C31FC2">
        <w:rPr>
          <w:rFonts w:ascii="Times New Roman" w:hAnsi="Times New Roman" w:cs="Times New Roman"/>
          <w:iCs/>
          <w:sz w:val="24"/>
          <w:szCs w:val="24"/>
        </w:rPr>
        <w:t>primiri</w:t>
      </w:r>
      <w:proofErr w:type="spellEnd"/>
      <w:r w:rsidR="00C31FC2">
        <w:rPr>
          <w:rFonts w:ascii="Times New Roman" w:hAnsi="Times New Roman" w:cs="Times New Roman"/>
          <w:iCs/>
          <w:sz w:val="24"/>
          <w:szCs w:val="24"/>
        </w:rPr>
        <w:t xml:space="preserve"> </w:t>
      </w:r>
      <w:proofErr w:type="spellStart"/>
      <w:r w:rsidR="00C31FC2">
        <w:rPr>
          <w:rFonts w:ascii="Times New Roman" w:hAnsi="Times New Roman" w:cs="Times New Roman"/>
          <w:iCs/>
          <w:sz w:val="24"/>
          <w:szCs w:val="24"/>
        </w:rPr>
        <w:t>urgențe</w:t>
      </w:r>
      <w:proofErr w:type="spellEnd"/>
      <w:r w:rsidR="00C31FC2">
        <w:rPr>
          <w:rFonts w:ascii="Times New Roman" w:hAnsi="Times New Roman" w:cs="Times New Roman"/>
          <w:iCs/>
          <w:sz w:val="24"/>
          <w:szCs w:val="24"/>
        </w:rPr>
        <w:t>.</w:t>
      </w:r>
      <w:r w:rsidR="00C31FC2">
        <w:rPr>
          <w:rFonts w:ascii="Times New Roman" w:hAnsi="Times New Roman" w:cs="Times New Roman"/>
          <w:sz w:val="24"/>
          <w:szCs w:val="24"/>
          <w:lang w:val="ro-RO"/>
        </w:rPr>
        <w:t xml:space="preserve"> </w:t>
      </w:r>
      <w:r w:rsidRPr="00326D4B">
        <w:rPr>
          <w:rFonts w:ascii="Times New Roman" w:hAnsi="Times New Roman" w:cs="Times New Roman"/>
          <w:sz w:val="24"/>
          <w:szCs w:val="24"/>
          <w:lang w:val="ro-RO"/>
        </w:rPr>
        <w:t xml:space="preserve"> Pent</w:t>
      </w:r>
      <w:r w:rsidR="00DF536A" w:rsidRPr="00326D4B">
        <w:rPr>
          <w:rFonts w:ascii="Times New Roman" w:hAnsi="Times New Roman" w:cs="Times New Roman"/>
          <w:sz w:val="24"/>
          <w:szCs w:val="24"/>
          <w:lang w:val="ro-RO"/>
        </w:rPr>
        <w:t>ru nerespectarea acestei obligații casele de asigurări de să</w:t>
      </w:r>
      <w:r w:rsidRPr="00326D4B">
        <w:rPr>
          <w:rFonts w:ascii="Times New Roman" w:hAnsi="Times New Roman" w:cs="Times New Roman"/>
          <w:sz w:val="24"/>
          <w:szCs w:val="24"/>
          <w:lang w:val="ro-RO"/>
        </w:rPr>
        <w:t>n</w:t>
      </w:r>
      <w:r w:rsidR="00DF536A" w:rsidRPr="00326D4B">
        <w:rPr>
          <w:rFonts w:ascii="Times New Roman" w:hAnsi="Times New Roman" w:cs="Times New Roman"/>
          <w:sz w:val="24"/>
          <w:szCs w:val="24"/>
          <w:lang w:val="ro-RO"/>
        </w:rPr>
        <w:t>ă</w:t>
      </w:r>
      <w:r w:rsidRPr="00326D4B">
        <w:rPr>
          <w:rFonts w:ascii="Times New Roman" w:hAnsi="Times New Roman" w:cs="Times New Roman"/>
          <w:sz w:val="24"/>
          <w:szCs w:val="24"/>
          <w:lang w:val="ro-RO"/>
        </w:rPr>
        <w:t xml:space="preserve">tate </w:t>
      </w:r>
      <w:proofErr w:type="spellStart"/>
      <w:r w:rsidR="00DF536A" w:rsidRPr="00326D4B">
        <w:rPr>
          <w:rFonts w:ascii="Times New Roman" w:hAnsi="Times New Roman" w:cs="Times New Roman"/>
          <w:iCs/>
          <w:sz w:val="24"/>
          <w:szCs w:val="24"/>
        </w:rPr>
        <w:t>reţin</w:t>
      </w:r>
      <w:proofErr w:type="spellEnd"/>
      <w:r w:rsidR="00DF536A" w:rsidRPr="00326D4B">
        <w:rPr>
          <w:rFonts w:ascii="Times New Roman" w:hAnsi="Times New Roman" w:cs="Times New Roman"/>
          <w:iCs/>
          <w:sz w:val="24"/>
          <w:szCs w:val="24"/>
        </w:rPr>
        <w:t xml:space="preserve"> </w:t>
      </w:r>
      <w:proofErr w:type="spellStart"/>
      <w:r w:rsidR="00DF536A" w:rsidRPr="00326D4B">
        <w:rPr>
          <w:rFonts w:ascii="Times New Roman" w:hAnsi="Times New Roman" w:cs="Times New Roman"/>
          <w:iCs/>
          <w:sz w:val="24"/>
          <w:szCs w:val="24"/>
        </w:rPr>
        <w:t>suma</w:t>
      </w:r>
      <w:proofErr w:type="spellEnd"/>
      <w:r w:rsidR="00DF536A" w:rsidRPr="00326D4B">
        <w:rPr>
          <w:rFonts w:ascii="Times New Roman" w:hAnsi="Times New Roman" w:cs="Times New Roman"/>
          <w:iCs/>
          <w:sz w:val="24"/>
          <w:szCs w:val="24"/>
        </w:rPr>
        <w:t xml:space="preserve"> de 200 de lei </w:t>
      </w:r>
      <w:proofErr w:type="spellStart"/>
      <w:r w:rsidR="00DF536A" w:rsidRPr="00326D4B">
        <w:rPr>
          <w:rFonts w:ascii="Times New Roman" w:hAnsi="Times New Roman" w:cs="Times New Roman"/>
          <w:iCs/>
          <w:sz w:val="24"/>
          <w:szCs w:val="24"/>
        </w:rPr>
        <w:t>pentru</w:t>
      </w:r>
      <w:proofErr w:type="spellEnd"/>
      <w:r w:rsidR="00DF536A" w:rsidRPr="00326D4B">
        <w:rPr>
          <w:rFonts w:ascii="Times New Roman" w:hAnsi="Times New Roman" w:cs="Times New Roman"/>
          <w:iCs/>
          <w:sz w:val="24"/>
          <w:szCs w:val="24"/>
        </w:rPr>
        <w:t xml:space="preserve"> </w:t>
      </w:r>
      <w:proofErr w:type="spellStart"/>
      <w:r w:rsidR="00DF536A" w:rsidRPr="00326D4B">
        <w:rPr>
          <w:rFonts w:ascii="Times New Roman" w:hAnsi="Times New Roman" w:cs="Times New Roman"/>
          <w:iCs/>
          <w:sz w:val="24"/>
          <w:szCs w:val="24"/>
        </w:rPr>
        <w:t>fiecare</w:t>
      </w:r>
      <w:proofErr w:type="spellEnd"/>
      <w:r w:rsidR="00DF536A" w:rsidRPr="00326D4B">
        <w:rPr>
          <w:rFonts w:ascii="Times New Roman" w:hAnsi="Times New Roman" w:cs="Times New Roman"/>
          <w:iCs/>
          <w:sz w:val="24"/>
          <w:szCs w:val="24"/>
        </w:rPr>
        <w:t xml:space="preserve"> </w:t>
      </w:r>
      <w:proofErr w:type="spellStart"/>
      <w:r w:rsidR="00DF536A" w:rsidRPr="00326D4B">
        <w:rPr>
          <w:rFonts w:ascii="Times New Roman" w:hAnsi="Times New Roman" w:cs="Times New Roman"/>
          <w:iCs/>
          <w:sz w:val="24"/>
          <w:szCs w:val="24"/>
        </w:rPr>
        <w:t>caz</w:t>
      </w:r>
      <w:proofErr w:type="spellEnd"/>
      <w:r w:rsidR="00DF536A" w:rsidRPr="00326D4B">
        <w:rPr>
          <w:rFonts w:ascii="Times New Roman" w:hAnsi="Times New Roman" w:cs="Times New Roman"/>
          <w:iCs/>
          <w:sz w:val="24"/>
          <w:szCs w:val="24"/>
        </w:rPr>
        <w:t xml:space="preserve"> </w:t>
      </w:r>
      <w:proofErr w:type="spellStart"/>
      <w:r w:rsidR="00DF536A" w:rsidRPr="00326D4B">
        <w:rPr>
          <w:rFonts w:ascii="Times New Roman" w:hAnsi="Times New Roman" w:cs="Times New Roman"/>
          <w:iCs/>
          <w:sz w:val="24"/>
          <w:szCs w:val="24"/>
        </w:rPr>
        <w:t>externat</w:t>
      </w:r>
      <w:proofErr w:type="spellEnd"/>
      <w:r w:rsidR="00DF536A" w:rsidRPr="00326D4B">
        <w:rPr>
          <w:rFonts w:ascii="Times New Roman" w:hAnsi="Times New Roman" w:cs="Times New Roman"/>
          <w:iCs/>
          <w:sz w:val="24"/>
          <w:szCs w:val="24"/>
        </w:rPr>
        <w:t xml:space="preserve"> la care s-a </w:t>
      </w:r>
      <w:proofErr w:type="spellStart"/>
      <w:r w:rsidR="00DF536A" w:rsidRPr="00326D4B">
        <w:rPr>
          <w:rFonts w:ascii="Times New Roman" w:hAnsi="Times New Roman" w:cs="Times New Roman"/>
          <w:iCs/>
          <w:sz w:val="24"/>
          <w:szCs w:val="24"/>
        </w:rPr>
        <w:t>constatat</w:t>
      </w:r>
      <w:proofErr w:type="spellEnd"/>
      <w:r w:rsidR="00DF536A" w:rsidRPr="00326D4B">
        <w:rPr>
          <w:rFonts w:ascii="Times New Roman" w:hAnsi="Times New Roman" w:cs="Times New Roman"/>
          <w:iCs/>
          <w:sz w:val="24"/>
          <w:szCs w:val="24"/>
        </w:rPr>
        <w:t xml:space="preserve"> </w:t>
      </w:r>
      <w:proofErr w:type="spellStart"/>
      <w:r w:rsidR="00DF536A" w:rsidRPr="00326D4B">
        <w:rPr>
          <w:rFonts w:ascii="Times New Roman" w:hAnsi="Times New Roman" w:cs="Times New Roman"/>
          <w:iCs/>
          <w:sz w:val="24"/>
          <w:szCs w:val="24"/>
        </w:rPr>
        <w:t>nerespectarea</w:t>
      </w:r>
      <w:proofErr w:type="spellEnd"/>
      <w:r w:rsidR="00DF536A" w:rsidRPr="00326D4B">
        <w:rPr>
          <w:rFonts w:ascii="Times New Roman" w:hAnsi="Times New Roman" w:cs="Times New Roman"/>
          <w:iCs/>
          <w:sz w:val="24"/>
          <w:szCs w:val="24"/>
        </w:rPr>
        <w:t xml:space="preserve"> </w:t>
      </w:r>
      <w:proofErr w:type="spellStart"/>
      <w:r w:rsidR="00DF536A" w:rsidRPr="00326D4B">
        <w:rPr>
          <w:rFonts w:ascii="Times New Roman" w:hAnsi="Times New Roman" w:cs="Times New Roman"/>
          <w:iCs/>
          <w:sz w:val="24"/>
          <w:szCs w:val="24"/>
        </w:rPr>
        <w:t>obligației</w:t>
      </w:r>
      <w:proofErr w:type="spellEnd"/>
      <w:r w:rsidR="00DF536A" w:rsidRPr="00326D4B">
        <w:rPr>
          <w:rFonts w:ascii="Times New Roman" w:hAnsi="Times New Roman" w:cs="Times New Roman"/>
          <w:iCs/>
          <w:sz w:val="24"/>
          <w:szCs w:val="24"/>
        </w:rPr>
        <w:t>.</w:t>
      </w:r>
      <w:r w:rsidR="00C31FC2">
        <w:rPr>
          <w:rFonts w:ascii="Times New Roman" w:hAnsi="Times New Roman" w:cs="Times New Roman"/>
          <w:iCs/>
          <w:sz w:val="24"/>
          <w:szCs w:val="24"/>
        </w:rPr>
        <w:t xml:space="preserve"> </w:t>
      </w:r>
    </w:p>
    <w:p w:rsidR="00113D87" w:rsidRPr="00326D4B" w:rsidRDefault="00ED6552" w:rsidP="00113D87">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Medicii care îşi desfăşoară activitatea în spital pot recomanda servicii de îngrijiri medicale la domiciliu </w:t>
      </w:r>
      <w:r w:rsidR="009E081C" w:rsidRPr="00326D4B">
        <w:rPr>
          <w:rFonts w:ascii="Times New Roman" w:hAnsi="Times New Roman" w:cs="Times New Roman"/>
          <w:sz w:val="24"/>
          <w:szCs w:val="24"/>
          <w:lang w:val="ro-RO"/>
        </w:rPr>
        <w:t xml:space="preserve"> </w:t>
      </w:r>
      <w:r w:rsidRPr="00326D4B">
        <w:rPr>
          <w:rFonts w:ascii="Times New Roman" w:hAnsi="Times New Roman" w:cs="Times New Roman"/>
          <w:sz w:val="24"/>
          <w:szCs w:val="24"/>
          <w:lang w:val="ro-RO"/>
        </w:rPr>
        <w:t>prin eliberarea recomandării al cărui model este prezentat în anexa nr. 31 C la ordin</w:t>
      </w:r>
      <w:r w:rsidR="009E081C" w:rsidRPr="00326D4B">
        <w:rPr>
          <w:rFonts w:ascii="Times New Roman" w:hAnsi="Times New Roman" w:cs="Times New Roman"/>
          <w:sz w:val="24"/>
          <w:szCs w:val="24"/>
          <w:lang w:val="ro-RO"/>
        </w:rPr>
        <w:t xml:space="preserve">, </w:t>
      </w:r>
      <w:r w:rsidRPr="00326D4B">
        <w:rPr>
          <w:rFonts w:ascii="Times New Roman" w:hAnsi="Times New Roman" w:cs="Times New Roman"/>
          <w:sz w:val="24"/>
          <w:szCs w:val="24"/>
          <w:lang w:val="ro-RO"/>
        </w:rPr>
        <w:t xml:space="preserve"> ca o consecinţă a actului medical propriu, în concordanţă cu diagnosticul stabilit şi în funcţie de patologia bolnavului şi statusul de performanţă ECOG al acestuia, cu precizarea acestui status.</w:t>
      </w:r>
      <w:r w:rsidR="00113D87" w:rsidRPr="00326D4B">
        <w:rPr>
          <w:rFonts w:ascii="Times New Roman" w:hAnsi="Times New Roman" w:cs="Times New Roman"/>
          <w:sz w:val="24"/>
          <w:szCs w:val="24"/>
          <w:lang w:val="ro-RO"/>
        </w:rPr>
        <w:t xml:space="preserve"> Medicii care îşi desfăşoară activitatea în spital pot recomanda îngrijiri paliative la domiciliu prin eliberarea recomandării al cărui model este prezentat în anexa 31 D la ordin, ca o consecinţă a actului medical propriu, în concordanţă cu diagnosticul stabilit şi în funcţie de patologia bolnavului. </w:t>
      </w:r>
    </w:p>
    <w:p w:rsidR="00ED6552" w:rsidRPr="00326D4B" w:rsidRDefault="00E9230B" w:rsidP="003E158B">
      <w:pPr>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lastRenderedPageBreak/>
        <w:t xml:space="preserve">    </w:t>
      </w:r>
      <w:r w:rsidR="00ED6552" w:rsidRPr="00326D4B">
        <w:rPr>
          <w:rFonts w:ascii="Times New Roman" w:hAnsi="Times New Roman" w:cs="Times New Roman"/>
          <w:sz w:val="24"/>
          <w:szCs w:val="24"/>
          <w:lang w:val="ro-RO"/>
        </w:rPr>
        <w:t>ART. 15 (1) Suma anuală prevăzută în bugetul de venituri şi cheltuieli şi, respectiv, suma prevăzută în contractul de furnizare de servicii medicale încheiat cu casele de asigurări de sănătate se defalcă de către spitale pe trimestre şi luni, cu acordul ordonatorului de credite ierarhic superior în funcţie de subordonare, şi al caselor de asigurări de sănătate.</w:t>
      </w:r>
    </w:p>
    <w:p w:rsidR="00ED6552" w:rsidRPr="00326D4B" w:rsidRDefault="00ED6552" w:rsidP="003E158B">
      <w:pPr>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(2) Casa de asigurări de sănătate decontează, în primele 10 zile ale lunii următoare celei pentru care se face plata, contravaloarea serviciilor medicale acordate asiguraţilor în luna precedentă, pe baza facturii şi a documentelor justificative depuse până la data prevăzută în contractul de furnizare de servicii medicale spitaliceşti, cu încadrarea în sumele contractate. Pentru fiecare lună, casele de asigurări de sănătate pot efectua până la data de 20 decontarea lunii curente pentru perioada 1 - 15 a lunii, în baza indicatorilor specifici realizaţi şi în limita sumelor contractate, pe baza facturii şi a documentelor justificative depuse până la data prevăzută în contractul de furnizare de servicii medicale spitaliceşti.</w:t>
      </w:r>
    </w:p>
    <w:p w:rsidR="00ED6552" w:rsidRPr="00326D4B" w:rsidRDefault="00ED6552" w:rsidP="003E158B">
      <w:pPr>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Decontarea serviciilor medicale aferente lunii decembrie a anului în curs se poate efectua în luna decembrie pentru serviciile medicale efectuate şi facturate până la data prevăzută în documentele justificative depuse în vederea decontării, urmând ca diferenţa reprezentând servicii medicale realizate să se deconteze în luna ianuarie a anului următor.</w:t>
      </w:r>
    </w:p>
    <w:p w:rsidR="00ED6552" w:rsidRPr="00326D4B" w:rsidRDefault="00ED6552" w:rsidP="003E158B">
      <w:pPr>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(3) Pentru încadrarea în sumele contractate cu casele de asigurări de sănătate, spitalele vor întocmi liste de prioritate pentru cazurile programabile, dacă este cazul, cu excepţia cazurilor de urgenţă medico-chirurgicală, a cazurilor care necesită internare în secţiile de obstetrică şi neonatologie şi a bolilor cu potenţial endemo-epidemic.</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(4) Trimestrial, până la data de 5 a lunii următoare expirării unui trimestru, spitalele vor raporta realizarea indicatorilor trimestriali comparativ cu cei contractaţi şi, până pe data de 10 a lunii curente pentru luna precedentă, ordonatorului de credite ierarhic superior, în funcţie de subordonare, şi caselor de asigurări de sănătate execuţia bugetului de venituri şi cheltuieli. Regularizarea şi decontarea trimestrială se face până în ultima zi a lunii următoare trimestrului încheiat, cu excepţia trimestrului IV pentru care regularizarea se face până la data de 20 decembrie a anului în curs pentru serviciile medicale realizate, raportate şi validate conform contractului de furnizare de servicii medicale de la data de </w:t>
      </w:r>
      <w:r w:rsidRPr="00326D4B">
        <w:rPr>
          <w:rFonts w:ascii="Times New Roman" w:hAnsi="Times New Roman" w:cs="Times New Roman"/>
          <w:sz w:val="24"/>
          <w:szCs w:val="24"/>
          <w:shd w:val="clear" w:color="auto" w:fill="FFFFFF" w:themeFill="background1"/>
          <w:lang w:val="ro-RO"/>
        </w:rPr>
        <w:t xml:space="preserve">1 aprilie </w:t>
      </w:r>
      <w:r w:rsidR="00667094" w:rsidRPr="00326D4B">
        <w:rPr>
          <w:rFonts w:ascii="Times New Roman" w:hAnsi="Times New Roman" w:cs="Times New Roman"/>
          <w:sz w:val="24"/>
          <w:szCs w:val="24"/>
          <w:lang w:val="ro-RO"/>
        </w:rPr>
        <w:t>2018</w:t>
      </w:r>
      <w:r w:rsidRPr="00326D4B">
        <w:rPr>
          <w:rFonts w:ascii="Times New Roman" w:hAnsi="Times New Roman" w:cs="Times New Roman"/>
          <w:sz w:val="24"/>
          <w:szCs w:val="24"/>
          <w:lang w:val="ro-RO"/>
        </w:rPr>
        <w:t xml:space="preserve"> până la data de 30 noiembrie a anului în curs, conform facturilor însoţite de documentele justificative, urmând ca regularizarea finală a trimestrului IV să se efectueze până în ultima zi a lunii ianuarie a anului următor.</w:t>
      </w:r>
    </w:p>
    <w:p w:rsidR="00ED6552" w:rsidRPr="00326D4B" w:rsidRDefault="00E9230B"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ED6552" w:rsidRPr="00326D4B">
        <w:rPr>
          <w:rFonts w:ascii="Times New Roman" w:hAnsi="Times New Roman" w:cs="Times New Roman"/>
          <w:sz w:val="24"/>
          <w:szCs w:val="24"/>
          <w:lang w:val="ro-RO"/>
        </w:rPr>
        <w:t>ART. 16 Casele de asigurări de sănătate încheie convenţii cu unităţile medico-sociale, cu spitalele pentru medicii care îşi desfăşoară activitatea în dispensare TBC, laboratoare de sănătate mintală, respectiv centre de sănătate mintală şi staţionar de zi psihiatrie, cabinete de medicină dentară care nu se află în relaţie contractuală cu casa de asigurări de sănătate, care se află în structura spitalului ca unităţi fără personalitate juridică, precum şi cu cabinetele de medicina muncii organizate conform prevederilor legale în vigoare, în vederea recunoaşterii biletelor de internare eliberate de către medicii ce-şi desfăşoară activitatea în aceste unităţi Modelul de convenţie este cel prevăzut în anexa nr. 42 la ordin.</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Serviciile medicale spitaliceşti pot fi acordate asiguraţilor şi pe baza biletelor de internare eliberate de medicii din centrele de dializă private aflate în relaţie contractuală cu Casa Naţională de Asigurări de Sănătate/casele de asigurări de sănătate, după caz.</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ART. 17 Contractele pentru furnizarea serviciilor medicale acordate în spitale se semnează din partea spitalelor de către membrii Comitetului director, care răspund, în condiţiile legii, de realitatea şi exactitatea datelor prezentate atât cu ocazia negocierii contractelor, cât şi cu ocazia raportării datelor în cursul execuţiei.</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ART. 18 Refuzul semnării contractului de către unitatea publică furnizoare de servicii medicale spitaliceşti sau de către casa de asigurări de sănătate va fi adus la cunoştinţă Ministerului Sănătăţii sau celorlalte ministere şi instituţii cu reţea sanitară proprie, respectiv autorităţilor administraţiei publice locale, în funcţie de subordonare, şi Casei Naţionale de Asigurări de Sănătate. Pentru această situaţie, se constituie o comisie de mediere formată din reprezentanţi ai Ministerului Sănătăţii, ai ministerului de resort, ai autorităţilor administraţiei publice locale, după caz, precum şi ai Casei Naţionale de Asigurări de Sănătate, care, în termen de maximum 10 zile, soluţionează divergenţele.</w:t>
      </w:r>
    </w:p>
    <w:p w:rsidR="00ED6552" w:rsidRPr="00326D4B" w:rsidRDefault="00ED6552"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ART. 19 Casele de asigurări de sănătate şi direcţiile de sănătate publică vor organiza trimestrial şi ori de câte ori este nevoie sau la cererea organizaţiilor judeţene ale furnizorilor de servicii medicale </w:t>
      </w:r>
      <w:r w:rsidRPr="00326D4B">
        <w:rPr>
          <w:rFonts w:ascii="Times New Roman" w:hAnsi="Times New Roman" w:cs="Times New Roman"/>
          <w:sz w:val="24"/>
          <w:szCs w:val="24"/>
          <w:lang w:val="ro-RO"/>
        </w:rPr>
        <w:lastRenderedPageBreak/>
        <w:t>întâlniri cu medicii de specialitate din unităţile sanitare cu paturi pentru a analiza aspecte privind respectarea prevederilor actelor normative în vigoare. Anunţurile privind data şi locul desfăşurării întâlnirilor vor fi afişate pe pagina web şi la sediul casei de asigurări de sănătate cu cel puţin 3 zile lucrătoare anterior datei întâlnirii. Casele de asigurări de sănătate şi direcţiile de sănătate publică vor informa asupra modificărilor apărute în actele normative şi vor stabili, împreună cu medicii de specialitate din unităţile sanitare cu paturi, măsurile ce se impun pentru îmbunătăţirea activităţii. Neparticiparea medicilor la aceste întâlniri nu îi exonerează de răspunderea nerespectării hotărârilor luate cu acest prilej.</w:t>
      </w:r>
    </w:p>
    <w:p w:rsidR="00ED6552" w:rsidRPr="00326D4B" w:rsidRDefault="00E9230B" w:rsidP="003E158B">
      <w:pPr>
        <w:autoSpaceDE w:val="0"/>
        <w:autoSpaceDN w:val="0"/>
        <w:adjustRightInd w:val="0"/>
        <w:spacing w:after="0" w:line="240" w:lineRule="auto"/>
        <w:jc w:val="both"/>
        <w:rPr>
          <w:rFonts w:ascii="Times New Roman" w:hAnsi="Times New Roman" w:cs="Times New Roman"/>
          <w:sz w:val="24"/>
          <w:szCs w:val="24"/>
          <w:lang w:val="ro-RO"/>
        </w:rPr>
      </w:pPr>
      <w:r w:rsidRPr="00326D4B">
        <w:rPr>
          <w:rFonts w:ascii="Times New Roman" w:hAnsi="Times New Roman" w:cs="Times New Roman"/>
          <w:sz w:val="24"/>
          <w:szCs w:val="24"/>
          <w:lang w:val="ro-RO"/>
        </w:rPr>
        <w:t xml:space="preserve">    </w:t>
      </w:r>
      <w:r w:rsidR="00ED6552" w:rsidRPr="00326D4B">
        <w:rPr>
          <w:rFonts w:ascii="Times New Roman" w:hAnsi="Times New Roman" w:cs="Times New Roman"/>
          <w:sz w:val="24"/>
          <w:szCs w:val="24"/>
          <w:lang w:val="ro-RO"/>
        </w:rPr>
        <w:t>ART. 20 Furnizorii de servicii medicale spitaliceşti vor prezenta la contractare documentele necesare pentru fundamentarea tarifului mediu pe caz rezolvat pe specialităţi şi a tarifului pe zi de spitalizare prevăzute în anexa nr. 22 A la ordin, precum şi a tarifului pe caz/serviciu medical pentru serviciile acordate în regi</w:t>
      </w:r>
      <w:r w:rsidR="00801C03" w:rsidRPr="00326D4B">
        <w:rPr>
          <w:rFonts w:ascii="Times New Roman" w:hAnsi="Times New Roman" w:cs="Times New Roman"/>
          <w:sz w:val="24"/>
          <w:szCs w:val="24"/>
          <w:lang w:val="ro-RO"/>
        </w:rPr>
        <w:t>m de spitalizare de zi, prevăzute</w:t>
      </w:r>
      <w:r w:rsidR="00ED6552" w:rsidRPr="00326D4B">
        <w:rPr>
          <w:rFonts w:ascii="Times New Roman" w:hAnsi="Times New Roman" w:cs="Times New Roman"/>
          <w:sz w:val="24"/>
          <w:szCs w:val="24"/>
          <w:lang w:val="ro-RO"/>
        </w:rPr>
        <w:t xml:space="preserve"> în </w:t>
      </w:r>
      <w:r w:rsidR="00801C03" w:rsidRPr="00326D4B">
        <w:rPr>
          <w:rFonts w:ascii="Times New Roman" w:hAnsi="Times New Roman" w:cs="Times New Roman"/>
          <w:sz w:val="24"/>
          <w:szCs w:val="24"/>
          <w:lang w:val="ro-RO"/>
        </w:rPr>
        <w:t>anexa</w:t>
      </w:r>
      <w:r w:rsidR="001A71EA" w:rsidRPr="00326D4B">
        <w:rPr>
          <w:rFonts w:ascii="Times New Roman" w:hAnsi="Times New Roman" w:cs="Times New Roman"/>
          <w:sz w:val="24"/>
          <w:szCs w:val="24"/>
          <w:lang w:val="ro-RO"/>
        </w:rPr>
        <w:t xml:space="preserve"> nr. 22 B </w:t>
      </w:r>
      <w:r w:rsidR="00ED6552" w:rsidRPr="00326D4B">
        <w:rPr>
          <w:rFonts w:ascii="Times New Roman" w:hAnsi="Times New Roman" w:cs="Times New Roman"/>
          <w:sz w:val="24"/>
          <w:szCs w:val="24"/>
          <w:lang w:val="ro-RO"/>
        </w:rPr>
        <w:t>la ordin</w:t>
      </w:r>
      <w:r w:rsidR="001A71EA" w:rsidRPr="00326D4B">
        <w:rPr>
          <w:rFonts w:ascii="Times New Roman" w:hAnsi="Times New Roman" w:cs="Times New Roman"/>
          <w:sz w:val="24"/>
          <w:szCs w:val="24"/>
          <w:lang w:val="ro-RO"/>
        </w:rPr>
        <w:t>.</w:t>
      </w:r>
    </w:p>
    <w:p w:rsidR="00801C03" w:rsidRPr="00326D4B" w:rsidRDefault="00801C03" w:rsidP="003E158B">
      <w:pPr>
        <w:autoSpaceDE w:val="0"/>
        <w:autoSpaceDN w:val="0"/>
        <w:adjustRightInd w:val="0"/>
        <w:spacing w:after="0" w:line="240" w:lineRule="auto"/>
        <w:jc w:val="both"/>
        <w:rPr>
          <w:rFonts w:ascii="Times New Roman" w:hAnsi="Times New Roman" w:cs="Times New Roman"/>
          <w:sz w:val="24"/>
          <w:szCs w:val="24"/>
          <w:highlight w:val="yellow"/>
          <w:lang w:val="ro-RO"/>
        </w:rPr>
      </w:pPr>
    </w:p>
    <w:sectPr w:rsidR="00801C03" w:rsidRPr="00326D4B" w:rsidSect="00854C79">
      <w:footerReference w:type="default" r:id="rId8"/>
      <w:pgSz w:w="11907" w:h="16840" w:code="9"/>
      <w:pgMar w:top="851" w:right="851" w:bottom="567" w:left="1134" w:header="720" w:footer="720" w:gutter="0"/>
      <w:pgNumType w:start="2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3B" w:rsidRDefault="005C743B" w:rsidP="0056540F">
      <w:pPr>
        <w:spacing w:after="0" w:line="240" w:lineRule="auto"/>
      </w:pPr>
      <w:r>
        <w:separator/>
      </w:r>
    </w:p>
  </w:endnote>
  <w:endnote w:type="continuationSeparator" w:id="0">
    <w:p w:rsidR="005C743B" w:rsidRDefault="005C743B" w:rsidP="0056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236197"/>
      <w:docPartObj>
        <w:docPartGallery w:val="Page Numbers (Bottom of Page)"/>
        <w:docPartUnique/>
      </w:docPartObj>
    </w:sdtPr>
    <w:sdtEndPr>
      <w:rPr>
        <w:noProof/>
      </w:rPr>
    </w:sdtEndPr>
    <w:sdtContent>
      <w:p w:rsidR="00854C79" w:rsidRDefault="00854C79">
        <w:pPr>
          <w:pStyle w:val="Footer"/>
          <w:jc w:val="right"/>
        </w:pPr>
        <w:r>
          <w:fldChar w:fldCharType="begin"/>
        </w:r>
        <w:r>
          <w:instrText xml:space="preserve"> PAGE   \* MERGEFORMAT </w:instrText>
        </w:r>
        <w:r>
          <w:fldChar w:fldCharType="separate"/>
        </w:r>
        <w:r w:rsidR="00D2417B">
          <w:rPr>
            <w:noProof/>
          </w:rPr>
          <w:t>252</w:t>
        </w:r>
        <w:r>
          <w:rPr>
            <w:noProof/>
          </w:rPr>
          <w:fldChar w:fldCharType="end"/>
        </w:r>
      </w:p>
    </w:sdtContent>
  </w:sdt>
  <w:p w:rsidR="0056540F" w:rsidRDefault="00565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3B" w:rsidRDefault="005C743B" w:rsidP="0056540F">
      <w:pPr>
        <w:spacing w:after="0" w:line="240" w:lineRule="auto"/>
      </w:pPr>
      <w:r>
        <w:separator/>
      </w:r>
    </w:p>
  </w:footnote>
  <w:footnote w:type="continuationSeparator" w:id="0">
    <w:p w:rsidR="005C743B" w:rsidRDefault="005C743B" w:rsidP="005654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52"/>
    <w:rsid w:val="000007D4"/>
    <w:rsid w:val="00036F9B"/>
    <w:rsid w:val="00046283"/>
    <w:rsid w:val="0006130F"/>
    <w:rsid w:val="0008374B"/>
    <w:rsid w:val="000A04CF"/>
    <w:rsid w:val="000A2C3B"/>
    <w:rsid w:val="000B5224"/>
    <w:rsid w:val="000C188F"/>
    <w:rsid w:val="000C6FAC"/>
    <w:rsid w:val="001016DD"/>
    <w:rsid w:val="00113D87"/>
    <w:rsid w:val="00164411"/>
    <w:rsid w:val="00175303"/>
    <w:rsid w:val="001A1C45"/>
    <w:rsid w:val="001A71EA"/>
    <w:rsid w:val="001B0B78"/>
    <w:rsid w:val="001B5923"/>
    <w:rsid w:val="001C6B7E"/>
    <w:rsid w:val="001E2DD9"/>
    <w:rsid w:val="00214397"/>
    <w:rsid w:val="0021707A"/>
    <w:rsid w:val="002442C4"/>
    <w:rsid w:val="00283072"/>
    <w:rsid w:val="002D2677"/>
    <w:rsid w:val="002D710E"/>
    <w:rsid w:val="002F0630"/>
    <w:rsid w:val="00301917"/>
    <w:rsid w:val="0030468C"/>
    <w:rsid w:val="00310894"/>
    <w:rsid w:val="00326D4B"/>
    <w:rsid w:val="003270D2"/>
    <w:rsid w:val="00327BBA"/>
    <w:rsid w:val="00372935"/>
    <w:rsid w:val="00377A7F"/>
    <w:rsid w:val="003B152F"/>
    <w:rsid w:val="003E158B"/>
    <w:rsid w:val="003E48B9"/>
    <w:rsid w:val="003E799C"/>
    <w:rsid w:val="003E7C52"/>
    <w:rsid w:val="003F29E3"/>
    <w:rsid w:val="00420EE8"/>
    <w:rsid w:val="00425101"/>
    <w:rsid w:val="00426422"/>
    <w:rsid w:val="004625C3"/>
    <w:rsid w:val="004856C2"/>
    <w:rsid w:val="00495313"/>
    <w:rsid w:val="004C6C93"/>
    <w:rsid w:val="004D2E0C"/>
    <w:rsid w:val="004F3FED"/>
    <w:rsid w:val="004F4633"/>
    <w:rsid w:val="00503FD7"/>
    <w:rsid w:val="00507A18"/>
    <w:rsid w:val="005168FC"/>
    <w:rsid w:val="00544688"/>
    <w:rsid w:val="00557990"/>
    <w:rsid w:val="00561698"/>
    <w:rsid w:val="00563690"/>
    <w:rsid w:val="0056540F"/>
    <w:rsid w:val="00565720"/>
    <w:rsid w:val="005B26F0"/>
    <w:rsid w:val="005B5FD3"/>
    <w:rsid w:val="005C743B"/>
    <w:rsid w:val="005D6F0C"/>
    <w:rsid w:val="00603C17"/>
    <w:rsid w:val="0061291F"/>
    <w:rsid w:val="006245CA"/>
    <w:rsid w:val="0063346B"/>
    <w:rsid w:val="00642537"/>
    <w:rsid w:val="00657CAC"/>
    <w:rsid w:val="00667094"/>
    <w:rsid w:val="0068661D"/>
    <w:rsid w:val="0069190E"/>
    <w:rsid w:val="006A6B79"/>
    <w:rsid w:val="006B6B15"/>
    <w:rsid w:val="006C0199"/>
    <w:rsid w:val="006C7AF3"/>
    <w:rsid w:val="00700FFE"/>
    <w:rsid w:val="00713AB6"/>
    <w:rsid w:val="00777D68"/>
    <w:rsid w:val="0078236E"/>
    <w:rsid w:val="00797A50"/>
    <w:rsid w:val="007A68AB"/>
    <w:rsid w:val="007D44E1"/>
    <w:rsid w:val="007D4AB9"/>
    <w:rsid w:val="00801C03"/>
    <w:rsid w:val="008303ED"/>
    <w:rsid w:val="00832C02"/>
    <w:rsid w:val="00852389"/>
    <w:rsid w:val="00854C79"/>
    <w:rsid w:val="00854F7D"/>
    <w:rsid w:val="00857BBB"/>
    <w:rsid w:val="008829BD"/>
    <w:rsid w:val="008922D3"/>
    <w:rsid w:val="008C1774"/>
    <w:rsid w:val="008D129D"/>
    <w:rsid w:val="008D7BAC"/>
    <w:rsid w:val="008E6D53"/>
    <w:rsid w:val="008F3545"/>
    <w:rsid w:val="00904351"/>
    <w:rsid w:val="00943FBB"/>
    <w:rsid w:val="009463C9"/>
    <w:rsid w:val="00961D9A"/>
    <w:rsid w:val="00963894"/>
    <w:rsid w:val="00967C79"/>
    <w:rsid w:val="00976086"/>
    <w:rsid w:val="009B1E04"/>
    <w:rsid w:val="009C0DCF"/>
    <w:rsid w:val="009E081C"/>
    <w:rsid w:val="009F7545"/>
    <w:rsid w:val="00A059FC"/>
    <w:rsid w:val="00A17FCB"/>
    <w:rsid w:val="00A56015"/>
    <w:rsid w:val="00A60F34"/>
    <w:rsid w:val="00A62D80"/>
    <w:rsid w:val="00A717C3"/>
    <w:rsid w:val="00AA6177"/>
    <w:rsid w:val="00AA6862"/>
    <w:rsid w:val="00AC5B24"/>
    <w:rsid w:val="00AD29D8"/>
    <w:rsid w:val="00B11972"/>
    <w:rsid w:val="00B23921"/>
    <w:rsid w:val="00B27681"/>
    <w:rsid w:val="00B40453"/>
    <w:rsid w:val="00B656FF"/>
    <w:rsid w:val="00B82D1E"/>
    <w:rsid w:val="00B934C8"/>
    <w:rsid w:val="00BA5372"/>
    <w:rsid w:val="00BA7E85"/>
    <w:rsid w:val="00BC3E7E"/>
    <w:rsid w:val="00C253BB"/>
    <w:rsid w:val="00C2694F"/>
    <w:rsid w:val="00C30098"/>
    <w:rsid w:val="00C31FC2"/>
    <w:rsid w:val="00C628FC"/>
    <w:rsid w:val="00C673FC"/>
    <w:rsid w:val="00C679C8"/>
    <w:rsid w:val="00CD4312"/>
    <w:rsid w:val="00CF3B7B"/>
    <w:rsid w:val="00D16EE4"/>
    <w:rsid w:val="00D2417B"/>
    <w:rsid w:val="00D630E0"/>
    <w:rsid w:val="00D716F4"/>
    <w:rsid w:val="00D73E13"/>
    <w:rsid w:val="00D7482F"/>
    <w:rsid w:val="00D758EE"/>
    <w:rsid w:val="00D862F9"/>
    <w:rsid w:val="00D90653"/>
    <w:rsid w:val="00D95286"/>
    <w:rsid w:val="00D9626B"/>
    <w:rsid w:val="00DC4170"/>
    <w:rsid w:val="00DC5270"/>
    <w:rsid w:val="00DC5DD4"/>
    <w:rsid w:val="00DE7284"/>
    <w:rsid w:val="00DF245C"/>
    <w:rsid w:val="00DF536A"/>
    <w:rsid w:val="00E0763A"/>
    <w:rsid w:val="00E35DC9"/>
    <w:rsid w:val="00E65E09"/>
    <w:rsid w:val="00E76140"/>
    <w:rsid w:val="00E87C38"/>
    <w:rsid w:val="00E9230B"/>
    <w:rsid w:val="00EB2616"/>
    <w:rsid w:val="00EB5B1D"/>
    <w:rsid w:val="00ED2D81"/>
    <w:rsid w:val="00ED6552"/>
    <w:rsid w:val="00EE1AAD"/>
    <w:rsid w:val="00EF02E2"/>
    <w:rsid w:val="00F5658F"/>
    <w:rsid w:val="00F8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40F"/>
  </w:style>
  <w:style w:type="paragraph" w:styleId="Footer">
    <w:name w:val="footer"/>
    <w:basedOn w:val="Normal"/>
    <w:link w:val="FooterChar"/>
    <w:uiPriority w:val="99"/>
    <w:unhideWhenUsed/>
    <w:rsid w:val="0056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40F"/>
  </w:style>
  <w:style w:type="paragraph" w:customStyle="1" w:styleId="Default">
    <w:name w:val="Default"/>
    <w:rsid w:val="00B276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F3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40F"/>
  </w:style>
  <w:style w:type="paragraph" w:styleId="Footer">
    <w:name w:val="footer"/>
    <w:basedOn w:val="Normal"/>
    <w:link w:val="FooterChar"/>
    <w:uiPriority w:val="99"/>
    <w:unhideWhenUsed/>
    <w:rsid w:val="0056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40F"/>
  </w:style>
  <w:style w:type="paragraph" w:customStyle="1" w:styleId="Default">
    <w:name w:val="Default"/>
    <w:rsid w:val="00B276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F3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72867-17A9-4E1D-A438-B649FDCA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17</Pages>
  <Words>11059</Words>
  <Characters>64148</Characters>
  <Application>Microsoft Office Word</Application>
  <DocSecurity>0</DocSecurity>
  <Lines>534</Lines>
  <Paragraphs>150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Constanta LUNGULETE</dc:creator>
  <cp:lastModifiedBy>Valentina DIACONU</cp:lastModifiedBy>
  <cp:revision>98</cp:revision>
  <cp:lastPrinted>2018-03-27T09:26:00Z</cp:lastPrinted>
  <dcterms:created xsi:type="dcterms:W3CDTF">2018-02-15T00:24:00Z</dcterms:created>
  <dcterms:modified xsi:type="dcterms:W3CDTF">2018-03-27T12:04:00Z</dcterms:modified>
</cp:coreProperties>
</file>